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BB5" w:rsidRDefault="00AE1BB5" w:rsidP="00AE1BB5">
      <w:pPr>
        <w:jc w:val="right"/>
      </w:pPr>
      <w:r>
        <w:rPr>
          <w:rFonts w:hint="eastAsia"/>
        </w:rPr>
        <w:t>流体工学セミナー　金野担当</w:t>
      </w:r>
    </w:p>
    <w:p w:rsidR="00AE1BB5" w:rsidRPr="00AE1BB5" w:rsidRDefault="00FC213C" w:rsidP="00AE1BB5">
      <w:pPr>
        <w:jc w:val="right"/>
      </w:pPr>
      <w:r>
        <w:rPr>
          <w:rFonts w:hint="eastAsia"/>
        </w:rPr>
        <w:t>2011</w:t>
      </w:r>
      <w:r w:rsidR="00AE1BB5">
        <w:rPr>
          <w:rFonts w:hint="eastAsia"/>
        </w:rPr>
        <w:t>年</w:t>
      </w:r>
      <w:r w:rsidR="00E0441F">
        <w:rPr>
          <w:rFonts w:hint="eastAsia"/>
        </w:rPr>
        <w:t>9</w:t>
      </w:r>
      <w:r w:rsidR="00AE1BB5">
        <w:rPr>
          <w:rFonts w:hint="eastAsia"/>
        </w:rPr>
        <w:t>月</w:t>
      </w:r>
      <w:r>
        <w:rPr>
          <w:rFonts w:hint="eastAsia"/>
        </w:rPr>
        <w:t>15</w:t>
      </w:r>
      <w:r w:rsidR="00AE1BB5">
        <w:rPr>
          <w:rFonts w:hint="eastAsia"/>
        </w:rPr>
        <w:t>日</w:t>
      </w:r>
    </w:p>
    <w:p w:rsidR="00AE1BB5" w:rsidRDefault="00FC213C" w:rsidP="00AE1BB5">
      <w:pPr>
        <w:pStyle w:val="2"/>
        <w:jc w:val="center"/>
        <w:rPr>
          <w:szCs w:val="24"/>
        </w:rPr>
      </w:pPr>
      <w:r>
        <w:rPr>
          <w:rFonts w:hint="eastAsia"/>
          <w:szCs w:val="24"/>
        </w:rPr>
        <w:t>Processing</w:t>
      </w:r>
      <w:r>
        <w:rPr>
          <w:rFonts w:hint="eastAsia"/>
          <w:szCs w:val="24"/>
        </w:rPr>
        <w:t>の起動と最初のプログラミング</w:t>
      </w:r>
    </w:p>
    <w:p w:rsidR="00097738" w:rsidRPr="005E3CDE" w:rsidRDefault="00097738" w:rsidP="00097738">
      <w:pPr>
        <w:rPr>
          <w:rFonts w:asciiTheme="minorEastAsia" w:hAnsiTheme="minorEastAsia"/>
        </w:rPr>
      </w:pPr>
    </w:p>
    <w:p w:rsidR="00EF1ACC" w:rsidRDefault="00097738" w:rsidP="00FC213C">
      <w:r w:rsidRPr="000360F4">
        <w:rPr>
          <w:rFonts w:asciiTheme="minorEastAsia" w:hAnsiTheme="minorEastAsia" w:hint="eastAsia"/>
        </w:rPr>
        <w:t xml:space="preserve">　流体工学セミナーの金野担当</w:t>
      </w:r>
      <w:r>
        <w:rPr>
          <w:rFonts w:asciiTheme="minorEastAsia" w:hAnsiTheme="minorEastAsia" w:hint="eastAsia"/>
        </w:rPr>
        <w:t>日程</w:t>
      </w:r>
      <w:r w:rsidR="00D51798" w:rsidRPr="000360F4">
        <w:rPr>
          <w:rFonts w:asciiTheme="minorEastAsia" w:hAnsiTheme="minorEastAsia" w:hint="eastAsia"/>
        </w:rPr>
        <w:t>で</w:t>
      </w:r>
      <w:r>
        <w:rPr>
          <w:rFonts w:asciiTheme="minorEastAsia" w:hAnsiTheme="minorEastAsia" w:hint="eastAsia"/>
        </w:rPr>
        <w:t>は</w:t>
      </w:r>
      <w:r w:rsidR="00FC213C">
        <w:rPr>
          <w:rFonts w:asciiTheme="minorEastAsia" w:hAnsiTheme="minorEastAsia" w:hint="eastAsia"/>
        </w:rPr>
        <w:t>，プログラミングに慣れることを目的とし，</w:t>
      </w:r>
      <w:r w:rsidR="00FC213C">
        <w:rPr>
          <w:rFonts w:hint="eastAsia"/>
        </w:rPr>
        <w:t>Processing</w:t>
      </w:r>
      <w:r w:rsidR="00FC213C">
        <w:rPr>
          <w:rFonts w:hint="eastAsia"/>
        </w:rPr>
        <w:t>を</w:t>
      </w:r>
      <w:r w:rsidR="00FC213C">
        <w:rPr>
          <w:rFonts w:asciiTheme="minorEastAsia" w:hAnsiTheme="minorEastAsia" w:hint="eastAsia"/>
        </w:rPr>
        <w:t>用いた作品作り</w:t>
      </w:r>
      <w:r w:rsidR="00D51798">
        <w:rPr>
          <w:rFonts w:asciiTheme="minorEastAsia" w:hAnsiTheme="minorEastAsia" w:cs="ＭＳ Ｐゴシック" w:hint="eastAsia"/>
          <w:kern w:val="0"/>
          <w:szCs w:val="24"/>
        </w:rPr>
        <w:t>に取り組む．</w:t>
      </w:r>
      <w:r w:rsidR="00931885">
        <w:rPr>
          <w:rFonts w:hint="eastAsia"/>
        </w:rPr>
        <w:t>今回の演習では，</w:t>
      </w:r>
      <w:r w:rsidR="00FC213C">
        <w:rPr>
          <w:rFonts w:hint="eastAsia"/>
        </w:rPr>
        <w:t>プログラミング環境</w:t>
      </w:r>
      <w:r w:rsidR="00FC213C">
        <w:rPr>
          <w:rFonts w:hint="eastAsia"/>
        </w:rPr>
        <w:t>Processing</w:t>
      </w:r>
      <w:r w:rsidR="00FC213C">
        <w:rPr>
          <w:rFonts w:hint="eastAsia"/>
        </w:rPr>
        <w:t>を起動し，最初のプログラムを書くところまでを実習する．</w:t>
      </w:r>
    </w:p>
    <w:p w:rsidR="00097738" w:rsidRPr="00EF1ACC" w:rsidRDefault="00097738" w:rsidP="00AE1BB5"/>
    <w:p w:rsidR="00FC213C" w:rsidRDefault="00FC213C" w:rsidP="00FC213C">
      <w:pPr>
        <w:pStyle w:val="2"/>
        <w:numPr>
          <w:ilvl w:val="0"/>
          <w:numId w:val="4"/>
        </w:numPr>
      </w:pPr>
      <w:r>
        <w:rPr>
          <w:rFonts w:hint="eastAsia"/>
        </w:rPr>
        <w:t>Processing</w:t>
      </w:r>
      <w:r>
        <w:rPr>
          <w:rFonts w:hint="eastAsia"/>
        </w:rPr>
        <w:t>とは</w:t>
      </w:r>
    </w:p>
    <w:tbl>
      <w:tblPr>
        <w:tblStyle w:val="aa"/>
        <w:tblW w:w="0" w:type="auto"/>
        <w:tblInd w:w="648" w:type="dxa"/>
        <w:tblLook w:val="04A0"/>
      </w:tblPr>
      <w:tblGrid>
        <w:gridCol w:w="7560"/>
      </w:tblGrid>
      <w:tr w:rsidR="00FC213C" w:rsidTr="00FC213C">
        <w:tc>
          <w:tcPr>
            <w:tcW w:w="7560" w:type="dxa"/>
          </w:tcPr>
          <w:p w:rsidR="00FC213C" w:rsidRDefault="00FC213C" w:rsidP="00FC213C">
            <w:pPr>
              <w:ind w:leftChars="30" w:left="72"/>
            </w:pPr>
            <w:r>
              <w:rPr>
                <w:rFonts w:hint="eastAsia"/>
              </w:rPr>
              <w:t>Processing</w:t>
            </w:r>
            <w:r>
              <w:rPr>
                <w:rFonts w:hint="eastAsia"/>
              </w:rPr>
              <w:t>とは何か</w:t>
            </w:r>
          </w:p>
          <w:p w:rsidR="00FC213C" w:rsidRDefault="00FC213C" w:rsidP="00FC213C">
            <w:pPr>
              <w:ind w:leftChars="30" w:left="72"/>
            </w:pPr>
            <w:proofErr w:type="spellStart"/>
            <w:r>
              <w:rPr>
                <w:rFonts w:hint="eastAsia"/>
              </w:rPr>
              <w:t>Processsing</w:t>
            </w:r>
            <w:proofErr w:type="spellEnd"/>
            <w:r>
              <w:rPr>
                <w:rFonts w:hint="eastAsia"/>
              </w:rPr>
              <w:t>とは</w:t>
            </w:r>
            <w:r>
              <w:rPr>
                <w:rFonts w:hint="eastAsia"/>
              </w:rPr>
              <w:t>MIT</w:t>
            </w:r>
            <w:r>
              <w:rPr>
                <w:rFonts w:hint="eastAsia"/>
              </w:rPr>
              <w:t>の</w:t>
            </w:r>
            <w:r>
              <w:rPr>
                <w:rFonts w:hint="eastAsia"/>
              </w:rPr>
              <w:t>Ben</w:t>
            </w:r>
            <w:r w:rsidR="00C2716C">
              <w:rPr>
                <w:rFonts w:hint="eastAsia"/>
              </w:rPr>
              <w:t xml:space="preserve"> </w:t>
            </w:r>
            <w:r>
              <w:rPr>
                <w:rFonts w:hint="eastAsia"/>
              </w:rPr>
              <w:t>Fry</w:t>
            </w:r>
            <w:r>
              <w:rPr>
                <w:rFonts w:hint="eastAsia"/>
              </w:rPr>
              <w:t>と</w:t>
            </w:r>
            <w:r>
              <w:rPr>
                <w:rFonts w:hint="eastAsia"/>
              </w:rPr>
              <w:t>Casey</w:t>
            </w:r>
            <w:r w:rsidR="00C2716C">
              <w:rPr>
                <w:rFonts w:hint="eastAsia"/>
              </w:rPr>
              <w:t xml:space="preserve"> </w:t>
            </w:r>
            <w:proofErr w:type="spellStart"/>
            <w:r>
              <w:rPr>
                <w:rFonts w:hint="eastAsia"/>
              </w:rPr>
              <w:t>Reas</w:t>
            </w:r>
            <w:proofErr w:type="spellEnd"/>
            <w:r>
              <w:rPr>
                <w:rFonts w:hint="eastAsia"/>
              </w:rPr>
              <w:t>によってつくられた電子メディアを素材とし、視覚デザインを行うためのプログラミング言語と開発環境です。このソフトウェアは視覚的な表現を視野に入れつつ基礎的なプログラミングを教育するためにつくられ、またソフトウェアのスケッチブックとして提供されています。</w:t>
            </w:r>
          </w:p>
          <w:p w:rsidR="00FC213C" w:rsidRDefault="00FC213C" w:rsidP="00FC213C">
            <w:pPr>
              <w:ind w:leftChars="30" w:left="72"/>
            </w:pPr>
          </w:p>
          <w:p w:rsidR="00FC213C" w:rsidRDefault="00FC213C" w:rsidP="00FC213C">
            <w:pPr>
              <w:ind w:leftChars="30" w:left="72"/>
            </w:pPr>
            <w:r>
              <w:rPr>
                <w:rFonts w:hint="eastAsia"/>
              </w:rPr>
              <w:t>現在</w:t>
            </w:r>
            <w:r>
              <w:rPr>
                <w:rFonts w:hint="eastAsia"/>
              </w:rPr>
              <w:t>Processing</w:t>
            </w:r>
            <w:r>
              <w:rPr>
                <w:rFonts w:hint="eastAsia"/>
              </w:rPr>
              <w:t>はベータリリースの段階です。現在</w:t>
            </w:r>
            <w:r>
              <w:rPr>
                <w:rFonts w:hint="eastAsia"/>
              </w:rPr>
              <w:t>Processing</w:t>
            </w:r>
            <w:r>
              <w:rPr>
                <w:rFonts w:hint="eastAsia"/>
              </w:rPr>
              <w:t>はベータバージョンを</w:t>
            </w:r>
            <w:r>
              <w:rPr>
                <w:rFonts w:hint="eastAsia"/>
              </w:rPr>
              <w:t>Free</w:t>
            </w:r>
            <w:r>
              <w:rPr>
                <w:rFonts w:hint="eastAsia"/>
              </w:rPr>
              <w:t>にダウンロードできるようになり、</w:t>
            </w:r>
            <w:r>
              <w:rPr>
                <w:rFonts w:hint="eastAsia"/>
              </w:rPr>
              <w:t>Mac</w:t>
            </w:r>
            <w:r>
              <w:rPr>
                <w:rFonts w:hint="eastAsia"/>
              </w:rPr>
              <w:t>や</w:t>
            </w:r>
            <w:r>
              <w:rPr>
                <w:rFonts w:hint="eastAsia"/>
              </w:rPr>
              <w:t>PC</w:t>
            </w:r>
            <w:r>
              <w:rPr>
                <w:rFonts w:hint="eastAsia"/>
              </w:rPr>
              <w:t>、そして</w:t>
            </w:r>
            <w:r>
              <w:rPr>
                <w:rFonts w:hint="eastAsia"/>
              </w:rPr>
              <w:t>Linux</w:t>
            </w:r>
            <w:r>
              <w:rPr>
                <w:rFonts w:hint="eastAsia"/>
              </w:rPr>
              <w:t>でも使うことができます。</w:t>
            </w:r>
          </w:p>
          <w:p w:rsidR="00FC213C" w:rsidRDefault="00FC213C" w:rsidP="00FC213C">
            <w:pPr>
              <w:ind w:leftChars="30" w:left="72"/>
            </w:pPr>
          </w:p>
          <w:p w:rsidR="00FC213C" w:rsidRDefault="00FC213C" w:rsidP="00FC213C">
            <w:pPr>
              <w:ind w:leftChars="30" w:left="72"/>
            </w:pPr>
            <w:r>
              <w:rPr>
                <w:rFonts w:hint="eastAsia"/>
              </w:rPr>
              <w:t>Processing</w:t>
            </w:r>
            <w:r>
              <w:rPr>
                <w:rFonts w:hint="eastAsia"/>
              </w:rPr>
              <w:t>は個人だけでなく、多くの研究機関や大学でも使われています。</w:t>
            </w:r>
            <w:r>
              <w:rPr>
                <w:rFonts w:hint="eastAsia"/>
              </w:rPr>
              <w:t xml:space="preserve"> Processing</w:t>
            </w:r>
            <w:r>
              <w:rPr>
                <w:rFonts w:hint="eastAsia"/>
              </w:rPr>
              <w:t>に興味が出てきたら、</w:t>
            </w:r>
            <w:r>
              <w:rPr>
                <w:rFonts w:hint="eastAsia"/>
              </w:rPr>
              <w:t>Processing</w:t>
            </w:r>
            <w:r>
              <w:rPr>
                <w:rFonts w:hint="eastAsia"/>
              </w:rPr>
              <w:t>の公式サイト、</w:t>
            </w:r>
            <w:r>
              <w:rPr>
                <w:rFonts w:hint="eastAsia"/>
              </w:rPr>
              <w:t>Processing.org</w:t>
            </w:r>
            <w:r>
              <w:rPr>
                <w:rFonts w:hint="eastAsia"/>
              </w:rPr>
              <w:t>のダウンロードページからファイルをダウンロードし、さっそくインストールしてみましょう。</w:t>
            </w:r>
          </w:p>
          <w:p w:rsidR="00FC213C" w:rsidRPr="00C2716C" w:rsidRDefault="00FC213C" w:rsidP="00C2716C">
            <w:pPr>
              <w:ind w:leftChars="30" w:left="72"/>
              <w:jc w:val="right"/>
              <w:rPr>
                <w:rFonts w:ascii="ＭＳ Ｐゴシック" w:eastAsia="ＭＳ Ｐゴシック" w:hAnsi="ＭＳ Ｐゴシック"/>
              </w:rPr>
            </w:pPr>
            <w:r w:rsidRPr="00C2716C">
              <w:rPr>
                <w:rFonts w:ascii="ＭＳ Ｐゴシック" w:eastAsia="ＭＳ Ｐゴシック" w:hAnsi="ＭＳ Ｐゴシック" w:hint="eastAsia"/>
                <w:sz w:val="22"/>
              </w:rPr>
              <w:t>（</w:t>
            </w:r>
            <w:r w:rsidRPr="00C2716C">
              <w:rPr>
                <w:rFonts w:ascii="ＭＳ Ｐゴシック" w:eastAsia="ＭＳ Ｐゴシック" w:hAnsi="ＭＳ Ｐゴシック"/>
                <w:sz w:val="22"/>
              </w:rPr>
              <w:t>http://processing.jp/about/</w:t>
            </w:r>
            <w:r w:rsidRPr="00C2716C">
              <w:rPr>
                <w:rFonts w:ascii="ＭＳ Ｐゴシック" w:eastAsia="ＭＳ Ｐゴシック" w:hAnsi="ＭＳ Ｐゴシック" w:hint="eastAsia"/>
                <w:sz w:val="22"/>
              </w:rPr>
              <w:t xml:space="preserve"> より引用．2011年9月15日）</w:t>
            </w:r>
          </w:p>
        </w:tc>
      </w:tr>
    </w:tbl>
    <w:p w:rsidR="00FC213C" w:rsidRDefault="00FC213C" w:rsidP="00FC213C"/>
    <w:p w:rsidR="00FC213C" w:rsidRDefault="00FC213C" w:rsidP="00FC213C">
      <w:r>
        <w:rPr>
          <w:rFonts w:hint="eastAsia"/>
        </w:rPr>
        <w:t xml:space="preserve">　この授業では，プログラミング言語・環境として</w:t>
      </w:r>
      <w:r>
        <w:rPr>
          <w:rFonts w:hint="eastAsia"/>
        </w:rPr>
        <w:t>Processing</w:t>
      </w:r>
      <w:r>
        <w:rPr>
          <w:rFonts w:hint="eastAsia"/>
        </w:rPr>
        <w:t>を選択する．</w:t>
      </w:r>
    </w:p>
    <w:p w:rsidR="00223BDE" w:rsidRDefault="00FC213C" w:rsidP="00FC213C">
      <w:pPr>
        <w:ind w:firstLineChars="100" w:firstLine="240"/>
      </w:pPr>
      <w:r>
        <w:rPr>
          <w:rFonts w:hint="eastAsia"/>
        </w:rPr>
        <w:t>何かひとつのプログラミング言語を表から裏まできちんと理解することができれば，ほかのプログラミング言語に応用することは容易なので，どの言語を選択するかはあまり重要ではない．ただし世の中で多く使われている言語のほうが，使うための環境がそろっていて，参考書も多く，習得しやすいことが多い．</w:t>
      </w:r>
    </w:p>
    <w:p w:rsidR="00FC213C" w:rsidRDefault="00FC213C" w:rsidP="00FC213C">
      <w:pPr>
        <w:ind w:firstLineChars="100" w:firstLine="240"/>
      </w:pPr>
      <w:r>
        <w:rPr>
          <w:rFonts w:hint="eastAsia"/>
        </w:rPr>
        <w:t>Processing</w:t>
      </w:r>
      <w:r>
        <w:rPr>
          <w:rFonts w:hint="eastAsia"/>
        </w:rPr>
        <w:t>は</w:t>
      </w:r>
      <w:r>
        <w:rPr>
          <w:rFonts w:hint="eastAsia"/>
        </w:rPr>
        <w:t>C</w:t>
      </w:r>
      <w:r>
        <w:rPr>
          <w:rFonts w:hint="eastAsia"/>
        </w:rPr>
        <w:t>／</w:t>
      </w:r>
      <w:r>
        <w:rPr>
          <w:rFonts w:hint="eastAsia"/>
        </w:rPr>
        <w:t>C++</w:t>
      </w:r>
      <w:r>
        <w:rPr>
          <w:rFonts w:hint="eastAsia"/>
        </w:rPr>
        <w:t>言語に近い言語構造で，</w:t>
      </w:r>
      <w:r w:rsidR="00C2716C">
        <w:rPr>
          <w:rFonts w:hint="eastAsia"/>
        </w:rPr>
        <w:t>参考書や関連ウェブサイトが充実しており，</w:t>
      </w:r>
      <w:r>
        <w:rPr>
          <w:rFonts w:hint="eastAsia"/>
        </w:rPr>
        <w:t>またプログラムを書き始める敷居が非常に低いので，この授業で採用することにした．</w:t>
      </w:r>
      <w:r w:rsidR="00223BDE">
        <w:rPr>
          <w:rFonts w:hint="eastAsia"/>
        </w:rPr>
        <w:t>フリーソフトウェアなので，自由にダウンロードし，ファイルを展開すればすぐに使いはじめることができる．</w:t>
      </w:r>
      <w:r w:rsidR="00C2716C">
        <w:rPr>
          <w:rFonts w:hint="eastAsia"/>
        </w:rPr>
        <w:t>授業でのプログラミ</w:t>
      </w:r>
      <w:r w:rsidR="00C2716C">
        <w:rPr>
          <w:rFonts w:hint="eastAsia"/>
        </w:rPr>
        <w:lastRenderedPageBreak/>
        <w:t>ングを通して，プログラムの要素（変数の方など），言語構造（判断，繰り返しなど）の基本的な考え方を習得し，プログラミングに慣れてほしい．</w:t>
      </w:r>
    </w:p>
    <w:p w:rsidR="00223BDE" w:rsidRDefault="00223BDE" w:rsidP="00223BDE"/>
    <w:p w:rsidR="00931885" w:rsidRDefault="00FC213C" w:rsidP="00931885">
      <w:pPr>
        <w:pStyle w:val="2"/>
        <w:numPr>
          <w:ilvl w:val="0"/>
          <w:numId w:val="4"/>
        </w:numPr>
      </w:pPr>
      <w:r>
        <w:rPr>
          <w:rFonts w:hint="eastAsia"/>
        </w:rPr>
        <w:t>Processing</w:t>
      </w:r>
      <w:r>
        <w:rPr>
          <w:rFonts w:hint="eastAsia"/>
        </w:rPr>
        <w:t>の起動</w:t>
      </w:r>
      <w:r w:rsidR="00931885">
        <w:rPr>
          <w:rFonts w:hint="eastAsia"/>
        </w:rPr>
        <w:t>まで</w:t>
      </w:r>
    </w:p>
    <w:tbl>
      <w:tblPr>
        <w:tblStyle w:val="aa"/>
        <w:tblW w:w="0" w:type="auto"/>
        <w:tblLook w:val="04A0"/>
      </w:tblPr>
      <w:tblGrid>
        <w:gridCol w:w="4362"/>
        <w:gridCol w:w="4351"/>
      </w:tblGrid>
      <w:tr w:rsidR="00406AD6" w:rsidTr="00406AD6">
        <w:tc>
          <w:tcPr>
            <w:tcW w:w="4351" w:type="dxa"/>
            <w:tcBorders>
              <w:bottom w:val="nil"/>
            </w:tcBorders>
          </w:tcPr>
          <w:p w:rsidR="00C2716C" w:rsidRDefault="00C2716C" w:rsidP="00E26DB9">
            <w:pPr>
              <w:jc w:val="left"/>
            </w:pPr>
            <w:r>
              <w:rPr>
                <w:noProof/>
              </w:rPr>
              <w:drawing>
                <wp:inline distT="0" distB="0" distL="0" distR="0">
                  <wp:extent cx="2613660" cy="1257655"/>
                  <wp:effectExtent l="19050" t="0" r="0" b="0"/>
                  <wp:docPr id="6" name="図 5" descr="セミナーフォルダ選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セミナーフォルダ選択.png"/>
                          <pic:cNvPicPr/>
                        </pic:nvPicPr>
                        <pic:blipFill>
                          <a:blip r:embed="rId8" cstate="print"/>
                          <a:stretch>
                            <a:fillRect/>
                          </a:stretch>
                        </pic:blipFill>
                        <pic:spPr>
                          <a:xfrm>
                            <a:off x="0" y="0"/>
                            <a:ext cx="2613353" cy="1257507"/>
                          </a:xfrm>
                          <a:prstGeom prst="rect">
                            <a:avLst/>
                          </a:prstGeom>
                        </pic:spPr>
                      </pic:pic>
                    </a:graphicData>
                  </a:graphic>
                </wp:inline>
              </w:drawing>
            </w:r>
          </w:p>
        </w:tc>
        <w:tc>
          <w:tcPr>
            <w:tcW w:w="4351" w:type="dxa"/>
            <w:tcBorders>
              <w:bottom w:val="nil"/>
            </w:tcBorders>
          </w:tcPr>
          <w:p w:rsidR="00C2716C" w:rsidRDefault="00406AD6" w:rsidP="00E26DB9">
            <w:pPr>
              <w:jc w:val="left"/>
            </w:pPr>
            <w:r>
              <w:rPr>
                <w:noProof/>
              </w:rPr>
              <w:drawing>
                <wp:inline distT="0" distB="0" distL="0" distR="0">
                  <wp:extent cx="2589257" cy="1246044"/>
                  <wp:effectExtent l="19050" t="0" r="1543" b="0"/>
                  <wp:docPr id="9" name="図 8" descr="processing選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ing選択.png"/>
                          <pic:cNvPicPr/>
                        </pic:nvPicPr>
                        <pic:blipFill>
                          <a:blip r:embed="rId9" cstate="print"/>
                          <a:stretch>
                            <a:fillRect/>
                          </a:stretch>
                        </pic:blipFill>
                        <pic:spPr>
                          <a:xfrm>
                            <a:off x="0" y="0"/>
                            <a:ext cx="2589257" cy="1246044"/>
                          </a:xfrm>
                          <a:prstGeom prst="rect">
                            <a:avLst/>
                          </a:prstGeom>
                        </pic:spPr>
                      </pic:pic>
                    </a:graphicData>
                  </a:graphic>
                </wp:inline>
              </w:drawing>
            </w:r>
          </w:p>
        </w:tc>
      </w:tr>
      <w:tr w:rsidR="00406AD6" w:rsidTr="00406AD6">
        <w:tc>
          <w:tcPr>
            <w:tcW w:w="4351" w:type="dxa"/>
            <w:tcBorders>
              <w:top w:val="nil"/>
              <w:bottom w:val="single" w:sz="4" w:space="0" w:color="000000" w:themeColor="text1"/>
            </w:tcBorders>
          </w:tcPr>
          <w:p w:rsidR="00C2716C" w:rsidRDefault="00406AD6" w:rsidP="00406AD6">
            <w:pPr>
              <w:pStyle w:val="a9"/>
              <w:numPr>
                <w:ilvl w:val="0"/>
                <w:numId w:val="22"/>
              </w:numPr>
              <w:ind w:leftChars="0"/>
              <w:jc w:val="left"/>
            </w:pPr>
            <w:r>
              <w:rPr>
                <w:rFonts w:hint="eastAsia"/>
              </w:rPr>
              <w:t>user</w:t>
            </w:r>
            <w:r>
              <w:rPr>
                <w:rFonts w:hint="eastAsia"/>
              </w:rPr>
              <w:t>（</w:t>
            </w:r>
            <w:r>
              <w:rPr>
                <w:rFonts w:hint="eastAsia"/>
              </w:rPr>
              <w:t>U:</w:t>
            </w:r>
            <w:r>
              <w:rPr>
                <w:rFonts w:hint="eastAsia"/>
              </w:rPr>
              <w:t>）ディスクの「流体工学セミナー（金野）」フォルダを選択</w:t>
            </w:r>
          </w:p>
        </w:tc>
        <w:tc>
          <w:tcPr>
            <w:tcW w:w="4351" w:type="dxa"/>
            <w:tcBorders>
              <w:top w:val="nil"/>
              <w:bottom w:val="single" w:sz="4" w:space="0" w:color="000000" w:themeColor="text1"/>
            </w:tcBorders>
          </w:tcPr>
          <w:p w:rsidR="00C2716C" w:rsidRPr="00406AD6" w:rsidRDefault="00406AD6" w:rsidP="00406AD6">
            <w:pPr>
              <w:pStyle w:val="a9"/>
              <w:numPr>
                <w:ilvl w:val="0"/>
                <w:numId w:val="22"/>
              </w:numPr>
              <w:ind w:leftChars="0"/>
              <w:jc w:val="left"/>
            </w:pPr>
            <w:r>
              <w:rPr>
                <w:rFonts w:hint="eastAsia"/>
              </w:rPr>
              <w:t>processing-1.5.1</w:t>
            </w:r>
            <w:r>
              <w:rPr>
                <w:rFonts w:hint="eastAsia"/>
              </w:rPr>
              <w:t>フォルダを開く</w:t>
            </w:r>
          </w:p>
        </w:tc>
      </w:tr>
      <w:tr w:rsidR="00406AD6" w:rsidTr="00406AD6">
        <w:tc>
          <w:tcPr>
            <w:tcW w:w="4351" w:type="dxa"/>
            <w:tcBorders>
              <w:bottom w:val="nil"/>
            </w:tcBorders>
            <w:vAlign w:val="bottom"/>
          </w:tcPr>
          <w:p w:rsidR="00C2716C" w:rsidRDefault="00406AD6" w:rsidP="00406AD6">
            <w:pPr>
              <w:jc w:val="center"/>
            </w:pPr>
            <w:r>
              <w:rPr>
                <w:noProof/>
              </w:rPr>
              <w:drawing>
                <wp:inline distT="0" distB="0" distL="0" distR="0">
                  <wp:extent cx="2589257" cy="1246044"/>
                  <wp:effectExtent l="19050" t="0" r="1543" b="0"/>
                  <wp:docPr id="10" name="図 9" descr="processing起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ing起動.png"/>
                          <pic:cNvPicPr/>
                        </pic:nvPicPr>
                        <pic:blipFill>
                          <a:blip r:embed="rId10" cstate="print"/>
                          <a:stretch>
                            <a:fillRect/>
                          </a:stretch>
                        </pic:blipFill>
                        <pic:spPr>
                          <a:xfrm>
                            <a:off x="0" y="0"/>
                            <a:ext cx="2589257" cy="1246044"/>
                          </a:xfrm>
                          <a:prstGeom prst="rect">
                            <a:avLst/>
                          </a:prstGeom>
                        </pic:spPr>
                      </pic:pic>
                    </a:graphicData>
                  </a:graphic>
                </wp:inline>
              </w:drawing>
            </w:r>
          </w:p>
        </w:tc>
        <w:tc>
          <w:tcPr>
            <w:tcW w:w="4351" w:type="dxa"/>
            <w:tcBorders>
              <w:bottom w:val="nil"/>
            </w:tcBorders>
            <w:vAlign w:val="bottom"/>
          </w:tcPr>
          <w:p w:rsidR="00C2716C" w:rsidRDefault="00406AD6" w:rsidP="00406AD6">
            <w:pPr>
              <w:jc w:val="center"/>
            </w:pPr>
            <w:r>
              <w:rPr>
                <w:noProof/>
              </w:rPr>
              <w:drawing>
                <wp:inline distT="0" distB="0" distL="0" distR="0">
                  <wp:extent cx="2417822" cy="1527045"/>
                  <wp:effectExtent l="19050" t="0" r="1528" b="0"/>
                  <wp:docPr id="11" name="図 10" descr="processing-sp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ing-splash.png"/>
                          <pic:cNvPicPr/>
                        </pic:nvPicPr>
                        <pic:blipFill>
                          <a:blip r:embed="rId11" cstate="print"/>
                          <a:stretch>
                            <a:fillRect/>
                          </a:stretch>
                        </pic:blipFill>
                        <pic:spPr>
                          <a:xfrm>
                            <a:off x="0" y="0"/>
                            <a:ext cx="2417302" cy="1526717"/>
                          </a:xfrm>
                          <a:prstGeom prst="rect">
                            <a:avLst/>
                          </a:prstGeom>
                        </pic:spPr>
                      </pic:pic>
                    </a:graphicData>
                  </a:graphic>
                </wp:inline>
              </w:drawing>
            </w:r>
          </w:p>
        </w:tc>
      </w:tr>
      <w:tr w:rsidR="00406AD6" w:rsidTr="00406AD6">
        <w:tc>
          <w:tcPr>
            <w:tcW w:w="4351" w:type="dxa"/>
            <w:tcBorders>
              <w:top w:val="nil"/>
            </w:tcBorders>
          </w:tcPr>
          <w:p w:rsidR="00C2716C" w:rsidRDefault="00406AD6" w:rsidP="00406AD6">
            <w:pPr>
              <w:pStyle w:val="a9"/>
              <w:numPr>
                <w:ilvl w:val="0"/>
                <w:numId w:val="22"/>
              </w:numPr>
              <w:ind w:leftChars="0"/>
              <w:jc w:val="left"/>
            </w:pPr>
            <w:r>
              <w:rPr>
                <w:rFonts w:hint="eastAsia"/>
              </w:rPr>
              <w:t>processing.exe</w:t>
            </w:r>
            <w:r>
              <w:rPr>
                <w:rFonts w:hint="eastAsia"/>
              </w:rPr>
              <w:t>をダブルクリックして起動</w:t>
            </w:r>
          </w:p>
        </w:tc>
        <w:tc>
          <w:tcPr>
            <w:tcW w:w="4351" w:type="dxa"/>
            <w:tcBorders>
              <w:top w:val="nil"/>
            </w:tcBorders>
          </w:tcPr>
          <w:p w:rsidR="00C2716C" w:rsidRDefault="00406AD6" w:rsidP="00406AD6">
            <w:pPr>
              <w:pStyle w:val="a9"/>
              <w:numPr>
                <w:ilvl w:val="0"/>
                <w:numId w:val="22"/>
              </w:numPr>
              <w:ind w:leftChars="0"/>
              <w:jc w:val="left"/>
            </w:pPr>
            <w:r>
              <w:rPr>
                <w:rFonts w:hint="eastAsia"/>
              </w:rPr>
              <w:t>Processing</w:t>
            </w:r>
            <w:r>
              <w:rPr>
                <w:rFonts w:hint="eastAsia"/>
              </w:rPr>
              <w:t>の起動画面</w:t>
            </w:r>
          </w:p>
        </w:tc>
      </w:tr>
    </w:tbl>
    <w:p w:rsidR="00406AD6" w:rsidRDefault="00406AD6" w:rsidP="000B7DF8">
      <w:pPr>
        <w:jc w:val="center"/>
      </w:pPr>
      <w:r>
        <w:t>図</w:t>
      </w:r>
      <w:r>
        <w:t>1</w:t>
      </w:r>
      <w:r>
        <w:rPr>
          <w:rFonts w:hint="eastAsia"/>
        </w:rPr>
        <w:t>: Processing</w:t>
      </w:r>
      <w:r>
        <w:rPr>
          <w:rFonts w:hint="eastAsia"/>
        </w:rPr>
        <w:t>の起動方法</w:t>
      </w:r>
    </w:p>
    <w:p w:rsidR="00223BDE" w:rsidRDefault="00223BDE" w:rsidP="00223BDE">
      <w:pPr>
        <w:jc w:val="left"/>
      </w:pPr>
    </w:p>
    <w:p w:rsidR="00223BDE" w:rsidRDefault="00223BDE" w:rsidP="00223BDE">
      <w:pPr>
        <w:jc w:val="left"/>
      </w:pPr>
      <w:r>
        <w:rPr>
          <w:rFonts w:hint="eastAsia"/>
        </w:rPr>
        <w:t xml:space="preserve">　演習室の</w:t>
      </w:r>
      <w:r>
        <w:rPr>
          <w:rFonts w:hint="eastAsia"/>
        </w:rPr>
        <w:t>PC</w:t>
      </w:r>
      <w:r>
        <w:rPr>
          <w:rFonts w:hint="eastAsia"/>
        </w:rPr>
        <w:t>から</w:t>
      </w:r>
      <w:r>
        <w:rPr>
          <w:rFonts w:hint="eastAsia"/>
        </w:rPr>
        <w:t>Processing</w:t>
      </w:r>
      <w:r>
        <w:rPr>
          <w:rFonts w:hint="eastAsia"/>
        </w:rPr>
        <w:t>を利用するには，</w:t>
      </w:r>
      <w:r>
        <w:rPr>
          <w:rFonts w:hint="eastAsia"/>
        </w:rPr>
        <w:t>user</w:t>
      </w:r>
      <w:r>
        <w:rPr>
          <w:rFonts w:hint="eastAsia"/>
        </w:rPr>
        <w:t>ディスクの「流体工学セミナー（金野）」フォルダの中にある</w:t>
      </w:r>
      <w:r>
        <w:rPr>
          <w:rFonts w:hint="eastAsia"/>
        </w:rPr>
        <w:t>processing-1.5.1</w:t>
      </w:r>
      <w:r>
        <w:rPr>
          <w:rFonts w:hint="eastAsia"/>
        </w:rPr>
        <w:t>フォルダを開き，その中にある</w:t>
      </w:r>
      <w:r>
        <w:rPr>
          <w:rFonts w:hint="eastAsia"/>
        </w:rPr>
        <w:t>processing.exe</w:t>
      </w:r>
      <w:r>
        <w:rPr>
          <w:rFonts w:hint="eastAsia"/>
        </w:rPr>
        <w:t>をダブルクリックして起動する．すると</w:t>
      </w:r>
      <w:r>
        <w:rPr>
          <w:rFonts w:hint="eastAsia"/>
        </w:rPr>
        <w:t>Processing</w:t>
      </w:r>
      <w:r>
        <w:rPr>
          <w:rFonts w:hint="eastAsia"/>
        </w:rPr>
        <w:t>の起動画面が現れたあと，しばらくすると図</w:t>
      </w:r>
      <w:r>
        <w:rPr>
          <w:rFonts w:hint="eastAsia"/>
        </w:rPr>
        <w:t>2</w:t>
      </w:r>
      <w:r>
        <w:rPr>
          <w:rFonts w:hint="eastAsia"/>
        </w:rPr>
        <w:t>のエディタ画面が現れる．</w:t>
      </w:r>
    </w:p>
    <w:p w:rsidR="00223BDE" w:rsidRDefault="00223BDE" w:rsidP="00223BDE">
      <w:pPr>
        <w:jc w:val="left"/>
      </w:pPr>
      <w:r>
        <w:rPr>
          <w:rFonts w:hint="eastAsia"/>
        </w:rPr>
        <w:t xml:space="preserve">　エディタ画面の白い四角い部分が「エディタ」，つまりプログラムを編集する部分になっている．ここにプログラムを書いて，上の実行ボタン（右三角ボタン）を押すと，書かれているプログラムが実行される</w:t>
      </w:r>
      <w:r w:rsidRPr="00A76698">
        <w:rPr>
          <w:rFonts w:hint="eastAsia"/>
          <w:sz w:val="20"/>
        </w:rPr>
        <w:t>（か，エラーがあればエラーが報告される）</w:t>
      </w:r>
      <w:r>
        <w:rPr>
          <w:rFonts w:hint="eastAsia"/>
        </w:rPr>
        <w:t>．</w:t>
      </w:r>
    </w:p>
    <w:p w:rsidR="00406AD6" w:rsidRPr="00223BDE" w:rsidRDefault="00223BDE" w:rsidP="00223BDE">
      <w:r>
        <w:rPr>
          <w:rFonts w:hint="eastAsia"/>
        </w:rPr>
        <w:t xml:space="preserve">　自宅の</w:t>
      </w:r>
      <w:r>
        <w:rPr>
          <w:rFonts w:hint="eastAsia"/>
        </w:rPr>
        <w:t>PC</w:t>
      </w:r>
      <w:r>
        <w:rPr>
          <w:rFonts w:hint="eastAsia"/>
        </w:rPr>
        <w:t>などで</w:t>
      </w:r>
      <w:r>
        <w:rPr>
          <w:rFonts w:hint="eastAsia"/>
        </w:rPr>
        <w:t>Processing</w:t>
      </w:r>
      <w:r>
        <w:rPr>
          <w:rFonts w:hint="eastAsia"/>
        </w:rPr>
        <w:t>を利用するには，</w:t>
      </w:r>
      <w:r>
        <w:rPr>
          <w:rFonts w:hint="eastAsia"/>
        </w:rPr>
        <w:t>processing.org</w:t>
      </w:r>
      <w:r>
        <w:rPr>
          <w:rFonts w:hint="eastAsia"/>
        </w:rPr>
        <w:t>にアクセスして「</w:t>
      </w:r>
      <w:r>
        <w:rPr>
          <w:rFonts w:hint="eastAsia"/>
        </w:rPr>
        <w:t>Download Processing</w:t>
      </w:r>
      <w:r>
        <w:rPr>
          <w:rFonts w:hint="eastAsia"/>
        </w:rPr>
        <w:t>」のページに行き，自分が使っている</w:t>
      </w:r>
      <w:r>
        <w:rPr>
          <w:rFonts w:hint="eastAsia"/>
        </w:rPr>
        <w:t>PC</w:t>
      </w:r>
      <w:r>
        <w:rPr>
          <w:rFonts w:hint="eastAsia"/>
        </w:rPr>
        <w:t>の</w:t>
      </w:r>
      <w:r>
        <w:rPr>
          <w:rFonts w:hint="eastAsia"/>
        </w:rPr>
        <w:t>OS</w:t>
      </w:r>
      <w:r>
        <w:rPr>
          <w:rFonts w:hint="eastAsia"/>
        </w:rPr>
        <w:t>に合わせたファイルをダウンロードすればよい．ダウンロードしたファイルを展開すれば，すぐ実行できる．</w:t>
      </w:r>
    </w:p>
    <w:tbl>
      <w:tblPr>
        <w:tblStyle w:val="aa"/>
        <w:tblW w:w="0" w:type="auto"/>
        <w:tblLook w:val="04A0"/>
      </w:tblPr>
      <w:tblGrid>
        <w:gridCol w:w="8702"/>
      </w:tblGrid>
      <w:tr w:rsidR="009D20BD" w:rsidTr="009D20BD">
        <w:tc>
          <w:tcPr>
            <w:tcW w:w="8702" w:type="dxa"/>
            <w:tcBorders>
              <w:bottom w:val="nil"/>
            </w:tcBorders>
          </w:tcPr>
          <w:p w:rsidR="009D20BD" w:rsidRDefault="0058624A" w:rsidP="00406AD6">
            <w:pPr>
              <w:jc w:val="center"/>
            </w:pPr>
            <w:r>
              <w:pict>
                <v:group id="_x0000_s2143" editas="canvas" style="width:316.75pt;height:249.5pt;mso-position-horizontal-relative:char;mso-position-vertical-relative:line" coordorigin="2276,1740" coordsize="5364,422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4" type="#_x0000_t75" style="position:absolute;left:2276;top:1740;width:5364;height:4226" o:preferrelative="f">
                    <v:fill o:detectmouseclick="t"/>
                    <v:path o:extrusionok="t" o:connecttype="none"/>
                    <o:lock v:ext="edit" text="t"/>
                  </v:shape>
                  <v:shape id="_x0000_s2145" type="#_x0000_t75" style="position:absolute;left:4112;top:1740;width:3528;height:4226">
                    <v:imagedata r:id="rId12"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146" type="#_x0000_t62" style="position:absolute;left:2428;top:1998;width:1524;height:1524" adj="25610,3336">
                    <v:textbox style="mso-next-textbox:#_x0000_s2146" inset="5.85pt,.7pt,5.85pt,.7pt">
                      <w:txbxContent>
                        <w:p w:rsidR="00984A83" w:rsidRPr="00720ADA" w:rsidRDefault="00984A83" w:rsidP="009D20BD">
                          <w:pPr>
                            <w:rPr>
                              <w:rFonts w:asciiTheme="majorEastAsia" w:eastAsiaTheme="majorEastAsia" w:hAnsiTheme="majorEastAsia"/>
                              <w:sz w:val="22"/>
                            </w:rPr>
                          </w:pPr>
                          <w:r w:rsidRPr="00720ADA">
                            <w:rPr>
                              <w:rFonts w:asciiTheme="majorEastAsia" w:eastAsiaTheme="majorEastAsia" w:hAnsiTheme="majorEastAsia"/>
                              <w:sz w:val="22"/>
                            </w:rPr>
                            <w:t>(2)このボタンをクリックしてプログラムを実行</w:t>
                          </w:r>
                        </w:p>
                      </w:txbxContent>
                    </v:textbox>
                  </v:shape>
                  <v:shape id="_x0000_s2147" type="#_x0000_t62" style="position:absolute;left:2428;top:3827;width:1524;height:1219" adj="30840,7365">
                    <v:textbox style="mso-next-textbox:#_x0000_s2147" inset="5.85pt,.7pt,5.85pt,.7pt">
                      <w:txbxContent>
                        <w:p w:rsidR="00984A83" w:rsidRPr="00720ADA" w:rsidRDefault="00984A83" w:rsidP="009D20BD">
                          <w:pPr>
                            <w:rPr>
                              <w:rFonts w:asciiTheme="majorEastAsia" w:eastAsiaTheme="majorEastAsia" w:hAnsiTheme="majorEastAsia"/>
                              <w:sz w:val="22"/>
                            </w:rPr>
                          </w:pPr>
                          <w:r w:rsidRPr="00720ADA">
                            <w:rPr>
                              <w:rFonts w:asciiTheme="majorEastAsia" w:eastAsiaTheme="majorEastAsia" w:hAnsiTheme="majorEastAsia"/>
                              <w:sz w:val="22"/>
                            </w:rPr>
                            <w:t>(1)この部分にプログラムを書く．</w:t>
                          </w:r>
                        </w:p>
                      </w:txbxContent>
                    </v:textbox>
                  </v:shape>
                  <w10:wrap type="none"/>
                  <w10:anchorlock/>
                </v:group>
              </w:pict>
            </w:r>
          </w:p>
        </w:tc>
      </w:tr>
      <w:tr w:rsidR="009D20BD" w:rsidTr="009D20BD">
        <w:tc>
          <w:tcPr>
            <w:tcW w:w="8702" w:type="dxa"/>
            <w:tcBorders>
              <w:top w:val="nil"/>
            </w:tcBorders>
          </w:tcPr>
          <w:p w:rsidR="009D20BD" w:rsidRDefault="009D20BD" w:rsidP="009D20BD">
            <w:pPr>
              <w:jc w:val="center"/>
            </w:pPr>
            <w:r>
              <w:rPr>
                <w:rFonts w:hint="eastAsia"/>
              </w:rPr>
              <w:t>図</w:t>
            </w:r>
            <w:r>
              <w:rPr>
                <w:rFonts w:hint="eastAsia"/>
              </w:rPr>
              <w:t>2: Processing</w:t>
            </w:r>
            <w:r>
              <w:rPr>
                <w:rFonts w:hint="eastAsia"/>
              </w:rPr>
              <w:t>のエディタ画面</w:t>
            </w:r>
          </w:p>
        </w:tc>
      </w:tr>
    </w:tbl>
    <w:p w:rsidR="00A76698" w:rsidRDefault="00A76698" w:rsidP="000B7DF8">
      <w:pPr>
        <w:jc w:val="left"/>
      </w:pPr>
    </w:p>
    <w:p w:rsidR="00A76698" w:rsidRDefault="00A76698" w:rsidP="00A76698">
      <w:pPr>
        <w:pStyle w:val="2"/>
      </w:pPr>
      <w:r>
        <w:rPr>
          <w:rFonts w:hint="eastAsia"/>
        </w:rPr>
        <w:t>３．はじめての</w:t>
      </w:r>
      <w:r>
        <w:rPr>
          <w:rFonts w:hint="eastAsia"/>
        </w:rPr>
        <w:t>Processing</w:t>
      </w:r>
      <w:r>
        <w:rPr>
          <w:rFonts w:hint="eastAsia"/>
        </w:rPr>
        <w:t>プログラミング</w:t>
      </w:r>
    </w:p>
    <w:p w:rsidR="00A76698" w:rsidRDefault="00A76698" w:rsidP="000B7DF8">
      <w:pPr>
        <w:jc w:val="left"/>
      </w:pPr>
      <w:r>
        <w:rPr>
          <w:rFonts w:hint="eastAsia"/>
        </w:rPr>
        <w:t xml:space="preserve">　早速，簡単なプログラムを実行してみよう．</w:t>
      </w:r>
    </w:p>
    <w:p w:rsidR="00A76698" w:rsidRDefault="00A76698" w:rsidP="000B7DF8">
      <w:pPr>
        <w:jc w:val="left"/>
      </w:pPr>
    </w:p>
    <w:p w:rsidR="00A76698" w:rsidRDefault="00A3248F" w:rsidP="000B7DF8">
      <w:pPr>
        <w:jc w:val="left"/>
      </w:pPr>
      <w:r w:rsidRPr="00A3248F">
        <w:rPr>
          <w:rFonts w:asciiTheme="majorEastAsia" w:eastAsiaTheme="majorEastAsia" w:hAnsiTheme="majorEastAsia" w:hint="eastAsia"/>
          <w:bdr w:val="single" w:sz="4" w:space="0" w:color="auto"/>
        </w:rPr>
        <w:t>プログラム</w:t>
      </w:r>
      <w:r w:rsidR="00A76698" w:rsidRPr="00A3248F">
        <w:rPr>
          <w:rFonts w:asciiTheme="majorEastAsia" w:eastAsiaTheme="majorEastAsia" w:hAnsiTheme="majorEastAsia" w:hint="eastAsia"/>
          <w:bdr w:val="single" w:sz="4" w:space="0" w:color="auto"/>
        </w:rPr>
        <w:t>例</w:t>
      </w:r>
      <w:r w:rsidR="00A76698">
        <w:rPr>
          <w:rFonts w:hint="eastAsia"/>
        </w:rPr>
        <w:t>：ただ点を打つだけ．</w:t>
      </w:r>
    </w:p>
    <w:p w:rsidR="00A76698" w:rsidRPr="00A76698" w:rsidRDefault="00A76698" w:rsidP="000B7DF8">
      <w:pPr>
        <w:jc w:val="left"/>
        <w:rPr>
          <w:rFonts w:ascii="Courier New" w:hAnsi="Courier New" w:cs="Courier New"/>
        </w:rPr>
      </w:pPr>
      <w:r w:rsidRPr="00A76698">
        <w:rPr>
          <w:rFonts w:ascii="Courier New" w:hAnsi="Courier New" w:cs="Courier New"/>
        </w:rPr>
        <w:tab/>
        <w:t>point(50, 50);</w:t>
      </w:r>
    </w:p>
    <w:p w:rsidR="00A76698" w:rsidRDefault="00A76698" w:rsidP="00A76698">
      <w:pPr>
        <w:jc w:val="center"/>
      </w:pPr>
      <w:r>
        <w:rPr>
          <w:rFonts w:hint="eastAsia"/>
          <w:noProof/>
        </w:rPr>
        <w:drawing>
          <wp:inline distT="0" distB="0" distL="0" distR="0">
            <wp:extent cx="1371600" cy="1584325"/>
            <wp:effectExtent l="19050" t="0" r="0" b="0"/>
            <wp:docPr id="2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371600" cy="1584325"/>
                    </a:xfrm>
                    <a:prstGeom prst="rect">
                      <a:avLst/>
                    </a:prstGeom>
                    <a:noFill/>
                    <a:ln w="9525">
                      <a:noFill/>
                      <a:miter lim="800000"/>
                      <a:headEnd/>
                      <a:tailEnd/>
                    </a:ln>
                  </pic:spPr>
                </pic:pic>
              </a:graphicData>
            </a:graphic>
          </wp:inline>
        </w:drawing>
      </w:r>
    </w:p>
    <w:p w:rsidR="00A76698" w:rsidRDefault="00A76698" w:rsidP="00A76698">
      <w:pPr>
        <w:ind w:firstLineChars="100" w:firstLine="240"/>
        <w:jc w:val="left"/>
      </w:pPr>
      <w:r>
        <w:rPr>
          <w:rFonts w:hint="eastAsia"/>
        </w:rPr>
        <w:t>実行結果．中心に点があるのが分かるだろうか</w:t>
      </w:r>
      <w:r>
        <w:rPr>
          <w:rFonts w:hint="eastAsia"/>
        </w:rPr>
        <w:t>?</w:t>
      </w:r>
    </w:p>
    <w:p w:rsidR="00A76698" w:rsidRDefault="00A76698" w:rsidP="00A76698">
      <w:pPr>
        <w:ind w:firstLineChars="100" w:firstLine="240"/>
        <w:jc w:val="left"/>
      </w:pPr>
      <w:r>
        <w:rPr>
          <w:rFonts w:hint="eastAsia"/>
        </w:rPr>
        <w:t>Processing</w:t>
      </w:r>
      <w:r>
        <w:rPr>
          <w:rFonts w:hint="eastAsia"/>
        </w:rPr>
        <w:t>が自動的に</w:t>
      </w:r>
      <w:r>
        <w:rPr>
          <w:rFonts w:hint="eastAsia"/>
        </w:rPr>
        <w:t>100</w:t>
      </w:r>
      <w:r>
        <w:rPr>
          <w:rFonts w:hint="eastAsia"/>
        </w:rPr>
        <w:t>×</w:t>
      </w:r>
      <w:r>
        <w:rPr>
          <w:rFonts w:hint="eastAsia"/>
        </w:rPr>
        <w:t>100</w:t>
      </w:r>
      <w:r>
        <w:rPr>
          <w:rFonts w:hint="eastAsia"/>
        </w:rPr>
        <w:t>のキャンバスを作り，その中の座標</w:t>
      </w:r>
      <w:r>
        <w:rPr>
          <w:rFonts w:hint="eastAsia"/>
        </w:rPr>
        <w:t>(50, 50)</w:t>
      </w:r>
      <w:r>
        <w:rPr>
          <w:rFonts w:hint="eastAsia"/>
        </w:rPr>
        <w:t>の位置に点（</w:t>
      </w:r>
      <w:r>
        <w:rPr>
          <w:rFonts w:hint="eastAsia"/>
        </w:rPr>
        <w:t>point</w:t>
      </w:r>
      <w:r>
        <w:rPr>
          <w:rFonts w:hint="eastAsia"/>
        </w:rPr>
        <w:t>）を配置したために，このような絵が出る．</w:t>
      </w:r>
    </w:p>
    <w:p w:rsidR="00A76698" w:rsidRDefault="00A76698" w:rsidP="00A76698">
      <w:pPr>
        <w:jc w:val="left"/>
      </w:pPr>
    </w:p>
    <w:p w:rsidR="00A76698" w:rsidRDefault="00A3248F" w:rsidP="00A76698">
      <w:pPr>
        <w:jc w:val="left"/>
      </w:pPr>
      <w:r w:rsidRPr="00A3248F">
        <w:rPr>
          <w:rFonts w:asciiTheme="majorEastAsia" w:eastAsiaTheme="majorEastAsia" w:hAnsiTheme="majorEastAsia" w:hint="eastAsia"/>
          <w:bdr w:val="single" w:sz="4" w:space="0" w:color="auto"/>
        </w:rPr>
        <w:t>プログラム例</w:t>
      </w:r>
      <w:r w:rsidR="00A76698">
        <w:rPr>
          <w:rFonts w:hint="eastAsia"/>
        </w:rPr>
        <w:t>：点の位置を変えてみる．</w:t>
      </w:r>
    </w:p>
    <w:p w:rsidR="00A76698" w:rsidRPr="00A76698" w:rsidRDefault="00A76698" w:rsidP="00A76698">
      <w:pPr>
        <w:jc w:val="left"/>
        <w:rPr>
          <w:rFonts w:ascii="Courier New" w:hAnsi="Courier New" w:cs="Courier New"/>
        </w:rPr>
      </w:pPr>
      <w:r w:rsidRPr="00A76698">
        <w:rPr>
          <w:rFonts w:ascii="Courier New" w:hAnsi="Courier New" w:cs="Courier New"/>
        </w:rPr>
        <w:tab/>
        <w:t xml:space="preserve">point(50, </w:t>
      </w:r>
      <w:r>
        <w:rPr>
          <w:rFonts w:ascii="Courier New" w:hAnsi="Courier New" w:cs="Courier New"/>
        </w:rPr>
        <w:t>8</w:t>
      </w:r>
      <w:r w:rsidRPr="00A76698">
        <w:rPr>
          <w:rFonts w:ascii="Courier New" w:hAnsi="Courier New" w:cs="Courier New"/>
        </w:rPr>
        <w:t>0);</w:t>
      </w:r>
    </w:p>
    <w:p w:rsidR="00A76698" w:rsidRDefault="00A76698" w:rsidP="00A76698">
      <w:pPr>
        <w:jc w:val="center"/>
      </w:pPr>
      <w:r>
        <w:rPr>
          <w:rFonts w:hint="eastAsia"/>
          <w:noProof/>
        </w:rPr>
        <w:lastRenderedPageBreak/>
        <w:drawing>
          <wp:inline distT="0" distB="0" distL="0" distR="0">
            <wp:extent cx="1371600" cy="1584325"/>
            <wp:effectExtent l="19050" t="0" r="0" b="0"/>
            <wp:docPr id="2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371600" cy="1584325"/>
                    </a:xfrm>
                    <a:prstGeom prst="rect">
                      <a:avLst/>
                    </a:prstGeom>
                    <a:noFill/>
                    <a:ln w="9525">
                      <a:noFill/>
                      <a:miter lim="800000"/>
                      <a:headEnd/>
                      <a:tailEnd/>
                    </a:ln>
                  </pic:spPr>
                </pic:pic>
              </a:graphicData>
            </a:graphic>
          </wp:inline>
        </w:drawing>
      </w:r>
    </w:p>
    <w:p w:rsidR="00A76698" w:rsidRDefault="00A76698" w:rsidP="00A76698">
      <w:pPr>
        <w:ind w:firstLineChars="100" w:firstLine="240"/>
        <w:jc w:val="left"/>
      </w:pPr>
      <w:r>
        <w:rPr>
          <w:rFonts w:hint="eastAsia"/>
        </w:rPr>
        <w:t>実行結果．点を打つ</w:t>
      </w:r>
      <w:r>
        <w:rPr>
          <w:rFonts w:hint="eastAsia"/>
        </w:rPr>
        <w:t>y</w:t>
      </w:r>
      <w:r>
        <w:rPr>
          <w:rFonts w:hint="eastAsia"/>
        </w:rPr>
        <w:t>座標を大きくしたのに，点が前よりも下に打たれている．なぜだろうか</w:t>
      </w:r>
      <w:r>
        <w:rPr>
          <w:rFonts w:hint="eastAsia"/>
        </w:rPr>
        <w:t>?</w:t>
      </w:r>
    </w:p>
    <w:tbl>
      <w:tblPr>
        <w:tblStyle w:val="aa"/>
        <w:tblW w:w="0" w:type="auto"/>
        <w:tblLook w:val="04A0"/>
      </w:tblPr>
      <w:tblGrid>
        <w:gridCol w:w="8702"/>
      </w:tblGrid>
      <w:tr w:rsidR="009D20BD" w:rsidTr="009D20BD">
        <w:trPr>
          <w:trHeight w:val="2687"/>
        </w:trPr>
        <w:tc>
          <w:tcPr>
            <w:tcW w:w="8702" w:type="dxa"/>
            <w:tcBorders>
              <w:bottom w:val="nil"/>
            </w:tcBorders>
          </w:tcPr>
          <w:p w:rsidR="009D20BD" w:rsidRDefault="0058624A" w:rsidP="009D20BD">
            <w:pPr>
              <w:jc w:val="center"/>
            </w:pPr>
            <w:r>
              <w:pict>
                <v:group id="_x0000_s2148" editas="canvas" style="width:405pt;height:127.9pt;mso-position-horizontal-relative:char;mso-position-vertical-relative:line" coordorigin="2121,3754" coordsize="8100,2558">
                  <o:lock v:ext="edit" aspectratio="t"/>
                  <v:shape id="_x0000_s2149" type="#_x0000_t75" style="position:absolute;left:2121;top:3754;width:8100;height:2558" o:preferrelative="f">
                    <v:fill o:detectmouseclick="t"/>
                    <v:path o:extrusionok="t" o:connecttype="none"/>
                    <o:lock v:ext="edit" text="t"/>
                  </v:shape>
                  <v:shape id="_x0000_s2150" type="#_x0000_t75" style="position:absolute;left:5093;top:3777;width:2198;height:2535">
                    <v:imagedata r:id="rId15" o:title=""/>
                  </v:shape>
                  <v:shapetype id="_x0000_t32" coordsize="21600,21600" o:spt="32" o:oned="t" path="m,l21600,21600e" filled="f">
                    <v:path arrowok="t" fillok="f" o:connecttype="none"/>
                    <o:lock v:ext="edit" shapetype="t"/>
                  </v:shapetype>
                  <v:shape id="_x0000_s2151" type="#_x0000_t32" style="position:absolute;left:5431;top:4462;width:1;height:1440" o:connectortype="straight">
                    <v:stroke endarrow="block"/>
                  </v:shape>
                  <v:shape id="_x0000_s2152" type="#_x0000_t32" style="position:absolute;left:6150;top:3743;width:1;height:1440;rotation:-90" o:connectortype="straight">
                    <v:stroke endarrow="block"/>
                  </v:shape>
                  <v:shapetype id="_x0000_t202" coordsize="21600,21600" o:spt="202" path="m,l,21600r21600,l21600,xe">
                    <v:stroke joinstyle="miter"/>
                    <v:path gradientshapeok="t" o:connecttype="rect"/>
                  </v:shapetype>
                  <v:shape id="_x0000_s2153" type="#_x0000_t202" style="position:absolute;left:5361;top:5694;width:540;height:400" filled="f" stroked="f">
                    <v:textbox style="mso-next-textbox:#_x0000_s2153" inset="5.85pt,.7pt,5.85pt,.7pt">
                      <w:txbxContent>
                        <w:p w:rsidR="00984A83" w:rsidRPr="00A76698" w:rsidRDefault="00984A83" w:rsidP="009D20BD">
                          <w:pPr>
                            <w:jc w:val="center"/>
                            <w:rPr>
                              <w:rFonts w:ascii="Times New Roman" w:hAnsi="Times New Roman" w:cs="Times New Roman"/>
                              <w:i/>
                            </w:rPr>
                          </w:pPr>
                          <w:r>
                            <w:rPr>
                              <w:rFonts w:ascii="Times New Roman" w:hAnsi="Times New Roman" w:cs="Times New Roman" w:hint="eastAsia"/>
                              <w:i/>
                            </w:rPr>
                            <w:t>y</w:t>
                          </w:r>
                        </w:p>
                      </w:txbxContent>
                    </v:textbox>
                  </v:shape>
                  <v:shape id="_x0000_s2154" type="#_x0000_t202" style="position:absolute;left:6621;top:4474;width:540;height:400" filled="f" stroked="f">
                    <v:textbox style="mso-next-textbox:#_x0000_s2154" inset="5.85pt,.7pt,5.85pt,.7pt">
                      <w:txbxContent>
                        <w:p w:rsidR="00984A83" w:rsidRPr="00A76698" w:rsidRDefault="00984A83" w:rsidP="009D20BD">
                          <w:pPr>
                            <w:jc w:val="center"/>
                            <w:rPr>
                              <w:rFonts w:ascii="Times New Roman" w:hAnsi="Times New Roman" w:cs="Times New Roman"/>
                              <w:i/>
                            </w:rPr>
                          </w:pPr>
                          <w:r w:rsidRPr="00A76698">
                            <w:rPr>
                              <w:rFonts w:ascii="Times New Roman" w:hAnsi="Times New Roman" w:cs="Times New Roman"/>
                              <w:i/>
                            </w:rPr>
                            <w:t>x</w:t>
                          </w:r>
                        </w:p>
                      </w:txbxContent>
                    </v:textbox>
                  </v:shape>
                  <v:shape id="_x0000_s2155" type="#_x0000_t62" style="position:absolute;left:3381;top:3754;width:1080;height:900" adj="40520,16680">
                    <v:textbox style="mso-next-textbox:#_x0000_s2155" inset="5.85pt,.7pt,5.85pt,.7pt">
                      <w:txbxContent>
                        <w:p w:rsidR="00984A83" w:rsidRPr="00A76698" w:rsidRDefault="00984A83" w:rsidP="009D20BD">
                          <w:pPr>
                            <w:rPr>
                              <w:rFonts w:asciiTheme="majorEastAsia" w:eastAsiaTheme="majorEastAsia" w:hAnsiTheme="majorEastAsia"/>
                            </w:rPr>
                          </w:pPr>
                          <w:r w:rsidRPr="00A76698">
                            <w:rPr>
                              <w:rFonts w:asciiTheme="majorEastAsia" w:eastAsiaTheme="majorEastAsia" w:hAnsiTheme="majorEastAsia" w:hint="eastAsia"/>
                            </w:rPr>
                            <w:t>原点はここ</w:t>
                          </w:r>
                        </w:p>
                      </w:txbxContent>
                    </v:textbox>
                  </v:shape>
                  <w10:wrap type="none"/>
                  <w10:anchorlock/>
                </v:group>
              </w:pict>
            </w:r>
          </w:p>
        </w:tc>
      </w:tr>
      <w:tr w:rsidR="009D20BD" w:rsidTr="009D20BD">
        <w:tc>
          <w:tcPr>
            <w:tcW w:w="8702" w:type="dxa"/>
            <w:tcBorders>
              <w:top w:val="nil"/>
            </w:tcBorders>
          </w:tcPr>
          <w:p w:rsidR="009D20BD" w:rsidRDefault="009D20BD" w:rsidP="009D20BD">
            <w:pPr>
              <w:jc w:val="center"/>
            </w:pPr>
            <w:r>
              <w:rPr>
                <w:rFonts w:hint="eastAsia"/>
              </w:rPr>
              <w:t>図</w:t>
            </w:r>
            <w:r>
              <w:rPr>
                <w:rFonts w:hint="eastAsia"/>
              </w:rPr>
              <w:t>3: Processing</w:t>
            </w:r>
            <w:r>
              <w:rPr>
                <w:rFonts w:hint="eastAsia"/>
              </w:rPr>
              <w:t>の座標系</w:t>
            </w:r>
          </w:p>
        </w:tc>
      </w:tr>
    </w:tbl>
    <w:p w:rsidR="009D20BD" w:rsidRDefault="009D20BD" w:rsidP="00A76698">
      <w:r>
        <w:rPr>
          <w:rFonts w:hint="eastAsia"/>
        </w:rPr>
        <w:t xml:space="preserve">　これは，</w:t>
      </w:r>
      <w:r>
        <w:rPr>
          <w:rFonts w:hint="eastAsia"/>
        </w:rPr>
        <w:t>Processing</w:t>
      </w:r>
      <w:r>
        <w:rPr>
          <w:rFonts w:hint="eastAsia"/>
        </w:rPr>
        <w:t>の座標系が「下向き正」になっているせいである．これはコンピュータグラフィックではよくある座標系なので，慣れてほしい．</w:t>
      </w:r>
    </w:p>
    <w:p w:rsidR="00A76698" w:rsidRDefault="00A76698" w:rsidP="00A76698">
      <w:pPr>
        <w:ind w:firstLineChars="100" w:firstLine="240"/>
        <w:jc w:val="left"/>
      </w:pPr>
      <w:r>
        <w:rPr>
          <w:rFonts w:hint="eastAsia"/>
        </w:rPr>
        <w:t>Processing</w:t>
      </w:r>
      <w:r>
        <w:rPr>
          <w:rFonts w:hint="eastAsia"/>
        </w:rPr>
        <w:t>が自動的に</w:t>
      </w:r>
      <w:r>
        <w:rPr>
          <w:rFonts w:hint="eastAsia"/>
        </w:rPr>
        <w:t>100</w:t>
      </w:r>
      <w:r>
        <w:rPr>
          <w:rFonts w:hint="eastAsia"/>
        </w:rPr>
        <w:t>×</w:t>
      </w:r>
      <w:r>
        <w:rPr>
          <w:rFonts w:hint="eastAsia"/>
        </w:rPr>
        <w:t>100</w:t>
      </w:r>
      <w:r>
        <w:rPr>
          <w:rFonts w:hint="eastAsia"/>
        </w:rPr>
        <w:t>のキャンバスを作り，その中の座標</w:t>
      </w:r>
      <w:r>
        <w:rPr>
          <w:rFonts w:hint="eastAsia"/>
        </w:rPr>
        <w:t>(50, 50)</w:t>
      </w:r>
      <w:r>
        <w:rPr>
          <w:rFonts w:hint="eastAsia"/>
        </w:rPr>
        <w:t>の位置に点（</w:t>
      </w:r>
      <w:r>
        <w:rPr>
          <w:rFonts w:hint="eastAsia"/>
        </w:rPr>
        <w:t>point</w:t>
      </w:r>
      <w:r>
        <w:rPr>
          <w:rFonts w:hint="eastAsia"/>
        </w:rPr>
        <w:t>）を配置したために，このような絵が出る．</w:t>
      </w:r>
    </w:p>
    <w:p w:rsidR="00A76698" w:rsidRDefault="00A76698" w:rsidP="00A76698">
      <w:pPr>
        <w:jc w:val="left"/>
      </w:pPr>
    </w:p>
    <w:p w:rsidR="009D20BD" w:rsidRDefault="00A3248F" w:rsidP="009D20BD">
      <w:pPr>
        <w:jc w:val="left"/>
      </w:pPr>
      <w:r w:rsidRPr="00A3248F">
        <w:rPr>
          <w:rFonts w:asciiTheme="majorEastAsia" w:eastAsiaTheme="majorEastAsia" w:hAnsiTheme="majorEastAsia" w:hint="eastAsia"/>
          <w:bdr w:val="single" w:sz="4" w:space="0" w:color="auto"/>
        </w:rPr>
        <w:t>プログラム例</w:t>
      </w:r>
      <w:r w:rsidR="009D20BD">
        <w:rPr>
          <w:rFonts w:hint="eastAsia"/>
        </w:rPr>
        <w:t>：円を描いてみる．</w:t>
      </w:r>
    </w:p>
    <w:p w:rsidR="009D20BD" w:rsidRPr="00A76698" w:rsidRDefault="009D20BD" w:rsidP="009D20BD">
      <w:pPr>
        <w:jc w:val="left"/>
        <w:rPr>
          <w:rFonts w:ascii="Courier New" w:hAnsi="Courier New" w:cs="Courier New"/>
        </w:rPr>
      </w:pPr>
      <w:r w:rsidRPr="00A76698">
        <w:rPr>
          <w:rFonts w:ascii="Courier New" w:hAnsi="Courier New" w:cs="Courier New"/>
        </w:rPr>
        <w:tab/>
      </w:r>
      <w:r w:rsidRPr="009D20BD">
        <w:rPr>
          <w:rFonts w:ascii="Courier New" w:hAnsi="Courier New" w:cs="Courier New"/>
        </w:rPr>
        <w:t>ellipse(50, 50, 10, 10);</w:t>
      </w:r>
    </w:p>
    <w:p w:rsidR="009D20BD" w:rsidRDefault="009D20BD" w:rsidP="009D20BD">
      <w:pPr>
        <w:jc w:val="center"/>
      </w:pPr>
      <w:r>
        <w:rPr>
          <w:rFonts w:hint="eastAsia"/>
          <w:noProof/>
        </w:rPr>
        <w:drawing>
          <wp:inline distT="0" distB="0" distL="0" distR="0">
            <wp:extent cx="1371600" cy="1584325"/>
            <wp:effectExtent l="1905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srcRect/>
                    <a:stretch>
                      <a:fillRect/>
                    </a:stretch>
                  </pic:blipFill>
                  <pic:spPr bwMode="auto">
                    <a:xfrm>
                      <a:off x="0" y="0"/>
                      <a:ext cx="1371600" cy="1584325"/>
                    </a:xfrm>
                    <a:prstGeom prst="rect">
                      <a:avLst/>
                    </a:prstGeom>
                    <a:noFill/>
                    <a:ln w="9525">
                      <a:noFill/>
                      <a:miter lim="800000"/>
                      <a:headEnd/>
                      <a:tailEnd/>
                    </a:ln>
                  </pic:spPr>
                </pic:pic>
              </a:graphicData>
            </a:graphic>
          </wp:inline>
        </w:drawing>
      </w:r>
    </w:p>
    <w:p w:rsidR="009D20BD" w:rsidRDefault="009D20BD" w:rsidP="009D20BD">
      <w:pPr>
        <w:ind w:firstLineChars="100" w:firstLine="240"/>
        <w:jc w:val="left"/>
      </w:pPr>
      <w:r>
        <w:rPr>
          <w:rFonts w:hint="eastAsia"/>
        </w:rPr>
        <w:t>実行結果．円が描かれる．</w:t>
      </w:r>
    </w:p>
    <w:p w:rsidR="009D20BD" w:rsidRDefault="009D20BD" w:rsidP="009D20BD">
      <w:pPr>
        <w:ind w:firstLineChars="100" w:firstLine="240"/>
        <w:jc w:val="left"/>
      </w:pPr>
      <w:r>
        <w:rPr>
          <w:rFonts w:hint="eastAsia"/>
        </w:rPr>
        <w:t>ellipse</w:t>
      </w:r>
      <w:r>
        <w:rPr>
          <w:rFonts w:hint="eastAsia"/>
        </w:rPr>
        <w:t>は実際には楕円を描く命令で，今回は横直径</w:t>
      </w:r>
      <w:r>
        <w:rPr>
          <w:rFonts w:hint="eastAsia"/>
        </w:rPr>
        <w:t>10</w:t>
      </w:r>
      <w:r>
        <w:rPr>
          <w:rFonts w:hint="eastAsia"/>
        </w:rPr>
        <w:t>，縦直径</w:t>
      </w:r>
      <w:r>
        <w:rPr>
          <w:rFonts w:hint="eastAsia"/>
        </w:rPr>
        <w:t>10</w:t>
      </w:r>
      <w:r>
        <w:rPr>
          <w:rFonts w:hint="eastAsia"/>
        </w:rPr>
        <w:t>の楕円を描いたので，正円が表示されている．縦横比を変えてみよう．</w:t>
      </w:r>
    </w:p>
    <w:p w:rsidR="00DF3EB1" w:rsidRDefault="00DF3EB1" w:rsidP="00AF26D2"/>
    <w:p w:rsidR="009D20BD" w:rsidRDefault="00A3248F" w:rsidP="009D20BD">
      <w:pPr>
        <w:jc w:val="left"/>
      </w:pPr>
      <w:r w:rsidRPr="00A3248F">
        <w:rPr>
          <w:rFonts w:asciiTheme="majorEastAsia" w:eastAsiaTheme="majorEastAsia" w:hAnsiTheme="majorEastAsia" w:hint="eastAsia"/>
          <w:bdr w:val="single" w:sz="4" w:space="0" w:color="auto"/>
        </w:rPr>
        <w:lastRenderedPageBreak/>
        <w:t>プログラム例</w:t>
      </w:r>
      <w:r w:rsidR="009D20BD">
        <w:rPr>
          <w:rFonts w:hint="eastAsia"/>
        </w:rPr>
        <w:t>：横長の楕円を描いてみる．</w:t>
      </w:r>
    </w:p>
    <w:p w:rsidR="009D20BD" w:rsidRPr="00A76698" w:rsidRDefault="009D20BD" w:rsidP="009D20BD">
      <w:pPr>
        <w:jc w:val="left"/>
        <w:rPr>
          <w:rFonts w:ascii="Courier New" w:hAnsi="Courier New" w:cs="Courier New"/>
        </w:rPr>
      </w:pPr>
      <w:r w:rsidRPr="00A76698">
        <w:rPr>
          <w:rFonts w:ascii="Courier New" w:hAnsi="Courier New" w:cs="Courier New"/>
        </w:rPr>
        <w:tab/>
      </w:r>
      <w:r>
        <w:rPr>
          <w:rFonts w:ascii="Courier New" w:hAnsi="Courier New" w:cs="Courier New"/>
        </w:rPr>
        <w:t xml:space="preserve">ellipse(50, 50, </w:t>
      </w:r>
      <w:r>
        <w:rPr>
          <w:rFonts w:ascii="Courier New" w:hAnsi="Courier New" w:cs="Courier New" w:hint="eastAsia"/>
        </w:rPr>
        <w:t>4</w:t>
      </w:r>
      <w:r>
        <w:rPr>
          <w:rFonts w:ascii="Courier New" w:hAnsi="Courier New" w:cs="Courier New"/>
        </w:rPr>
        <w:t xml:space="preserve">0, </w:t>
      </w:r>
      <w:r>
        <w:rPr>
          <w:rFonts w:ascii="Courier New" w:hAnsi="Courier New" w:cs="Courier New" w:hint="eastAsia"/>
        </w:rPr>
        <w:t>2</w:t>
      </w:r>
      <w:r w:rsidRPr="009D20BD">
        <w:rPr>
          <w:rFonts w:ascii="Courier New" w:hAnsi="Courier New" w:cs="Courier New"/>
        </w:rPr>
        <w:t>0);</w:t>
      </w:r>
    </w:p>
    <w:p w:rsidR="009D20BD" w:rsidRDefault="009D20BD" w:rsidP="009D20BD">
      <w:pPr>
        <w:jc w:val="center"/>
      </w:pPr>
      <w:r>
        <w:rPr>
          <w:rFonts w:hint="eastAsia"/>
          <w:noProof/>
        </w:rPr>
        <w:drawing>
          <wp:inline distT="0" distB="0" distL="0" distR="0">
            <wp:extent cx="1371600" cy="1584325"/>
            <wp:effectExtent l="1905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srcRect/>
                    <a:stretch>
                      <a:fillRect/>
                    </a:stretch>
                  </pic:blipFill>
                  <pic:spPr bwMode="auto">
                    <a:xfrm>
                      <a:off x="0" y="0"/>
                      <a:ext cx="1371600" cy="1584325"/>
                    </a:xfrm>
                    <a:prstGeom prst="rect">
                      <a:avLst/>
                    </a:prstGeom>
                    <a:noFill/>
                    <a:ln w="9525">
                      <a:noFill/>
                      <a:miter lim="800000"/>
                      <a:headEnd/>
                      <a:tailEnd/>
                    </a:ln>
                  </pic:spPr>
                </pic:pic>
              </a:graphicData>
            </a:graphic>
          </wp:inline>
        </w:drawing>
      </w:r>
    </w:p>
    <w:p w:rsidR="009D20BD" w:rsidRDefault="009D20BD" w:rsidP="009D20BD">
      <w:pPr>
        <w:ind w:firstLineChars="100" w:firstLine="240"/>
        <w:jc w:val="left"/>
      </w:pPr>
      <w:r>
        <w:rPr>
          <w:rFonts w:hint="eastAsia"/>
        </w:rPr>
        <w:t>実行結果．長径</w:t>
      </w:r>
      <w:r>
        <w:rPr>
          <w:rFonts w:hint="eastAsia"/>
        </w:rPr>
        <w:t>40</w:t>
      </w:r>
      <w:r>
        <w:rPr>
          <w:rFonts w:hint="eastAsia"/>
        </w:rPr>
        <w:t>，短径</w:t>
      </w:r>
      <w:r>
        <w:rPr>
          <w:rFonts w:hint="eastAsia"/>
        </w:rPr>
        <w:t>20</w:t>
      </w:r>
      <w:r>
        <w:rPr>
          <w:rFonts w:hint="eastAsia"/>
        </w:rPr>
        <w:t>の楕円が描かれる．</w:t>
      </w:r>
    </w:p>
    <w:p w:rsidR="009D20BD" w:rsidRPr="009D20BD" w:rsidRDefault="009D20BD" w:rsidP="00AF26D2"/>
    <w:p w:rsidR="00E308B5" w:rsidRDefault="00A3248F" w:rsidP="00E308B5">
      <w:pPr>
        <w:jc w:val="left"/>
      </w:pPr>
      <w:r w:rsidRPr="00A3248F">
        <w:rPr>
          <w:rFonts w:asciiTheme="majorEastAsia" w:eastAsiaTheme="majorEastAsia" w:hAnsiTheme="majorEastAsia" w:hint="eastAsia"/>
          <w:bdr w:val="single" w:sz="4" w:space="0" w:color="auto"/>
        </w:rPr>
        <w:t>プログラム例</w:t>
      </w:r>
      <w:r w:rsidR="00E308B5">
        <w:rPr>
          <w:rFonts w:hint="eastAsia"/>
        </w:rPr>
        <w:t>：楕円をいくつか描いてみる．</w:t>
      </w:r>
    </w:p>
    <w:p w:rsidR="00E308B5" w:rsidRPr="00E308B5" w:rsidRDefault="00E308B5" w:rsidP="00E308B5">
      <w:pPr>
        <w:jc w:val="left"/>
        <w:rPr>
          <w:rFonts w:ascii="Courier New" w:hAnsi="Courier New" w:cs="Courier New"/>
        </w:rPr>
      </w:pPr>
      <w:r w:rsidRPr="00A76698">
        <w:rPr>
          <w:rFonts w:ascii="Courier New" w:hAnsi="Courier New" w:cs="Courier New"/>
        </w:rPr>
        <w:tab/>
      </w:r>
      <w:r w:rsidRPr="00E308B5">
        <w:rPr>
          <w:rFonts w:ascii="Courier New" w:hAnsi="Courier New" w:cs="Courier New"/>
        </w:rPr>
        <w:t>ellipse(30, 40, 50, 20);</w:t>
      </w:r>
    </w:p>
    <w:p w:rsidR="00E308B5" w:rsidRPr="00E308B5" w:rsidRDefault="00E308B5" w:rsidP="00E308B5">
      <w:pPr>
        <w:ind w:firstLine="839"/>
        <w:jc w:val="left"/>
        <w:rPr>
          <w:rFonts w:ascii="Courier New" w:hAnsi="Courier New" w:cs="Courier New"/>
        </w:rPr>
      </w:pPr>
      <w:r w:rsidRPr="00E308B5">
        <w:rPr>
          <w:rFonts w:ascii="Courier New" w:hAnsi="Courier New" w:cs="Courier New"/>
        </w:rPr>
        <w:t>ellipse(40, 70, 20, 50);</w:t>
      </w:r>
    </w:p>
    <w:p w:rsidR="00E308B5" w:rsidRPr="00E308B5" w:rsidRDefault="00E308B5" w:rsidP="00E308B5">
      <w:pPr>
        <w:ind w:firstLine="839"/>
        <w:jc w:val="left"/>
        <w:rPr>
          <w:rFonts w:ascii="Courier New" w:hAnsi="Courier New" w:cs="Courier New"/>
        </w:rPr>
      </w:pPr>
      <w:r w:rsidRPr="00E308B5">
        <w:rPr>
          <w:rFonts w:ascii="Courier New" w:hAnsi="Courier New" w:cs="Courier New"/>
        </w:rPr>
        <w:t>ellipse(70, 60, 50, 20);</w:t>
      </w:r>
    </w:p>
    <w:p w:rsidR="00E308B5" w:rsidRPr="00A76698" w:rsidRDefault="00E308B5" w:rsidP="00E308B5">
      <w:pPr>
        <w:ind w:firstLine="839"/>
        <w:jc w:val="left"/>
        <w:rPr>
          <w:rFonts w:ascii="Courier New" w:hAnsi="Courier New" w:cs="Courier New"/>
        </w:rPr>
      </w:pPr>
      <w:r w:rsidRPr="00E308B5">
        <w:rPr>
          <w:rFonts w:ascii="Courier New" w:hAnsi="Courier New" w:cs="Courier New"/>
        </w:rPr>
        <w:t>ellipse(60, 30, 20, 50);</w:t>
      </w:r>
    </w:p>
    <w:p w:rsidR="00E308B5" w:rsidRDefault="00E308B5" w:rsidP="00E308B5">
      <w:pPr>
        <w:jc w:val="center"/>
      </w:pPr>
      <w:r>
        <w:rPr>
          <w:rFonts w:hint="eastAsia"/>
          <w:noProof/>
        </w:rPr>
        <w:drawing>
          <wp:inline distT="0" distB="0" distL="0" distR="0">
            <wp:extent cx="1371600" cy="1584325"/>
            <wp:effectExtent l="19050" t="0" r="0" b="0"/>
            <wp:docPr id="34"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srcRect/>
                    <a:stretch>
                      <a:fillRect/>
                    </a:stretch>
                  </pic:blipFill>
                  <pic:spPr bwMode="auto">
                    <a:xfrm>
                      <a:off x="0" y="0"/>
                      <a:ext cx="1371600" cy="1584325"/>
                    </a:xfrm>
                    <a:prstGeom prst="rect">
                      <a:avLst/>
                    </a:prstGeom>
                    <a:noFill/>
                    <a:ln w="9525">
                      <a:noFill/>
                      <a:miter lim="800000"/>
                      <a:headEnd/>
                      <a:tailEnd/>
                    </a:ln>
                  </pic:spPr>
                </pic:pic>
              </a:graphicData>
            </a:graphic>
          </wp:inline>
        </w:drawing>
      </w:r>
    </w:p>
    <w:p w:rsidR="00E308B5" w:rsidRDefault="00E308B5" w:rsidP="00E308B5">
      <w:pPr>
        <w:ind w:firstLineChars="100" w:firstLine="240"/>
        <w:jc w:val="left"/>
      </w:pPr>
      <w:r>
        <w:rPr>
          <w:rFonts w:hint="eastAsia"/>
        </w:rPr>
        <w:t>実行結果．楕円が重なって表示される．後から描いたものが上に表示されていることに注意．</w:t>
      </w:r>
    </w:p>
    <w:p w:rsidR="00E308B5" w:rsidRPr="009D20BD" w:rsidRDefault="00E308B5" w:rsidP="00E308B5"/>
    <w:p w:rsidR="00A3248F" w:rsidRDefault="00A3248F" w:rsidP="00A3248F">
      <w:pPr>
        <w:jc w:val="left"/>
      </w:pPr>
      <w:r w:rsidRPr="00A3248F">
        <w:rPr>
          <w:rFonts w:asciiTheme="majorEastAsia" w:eastAsiaTheme="majorEastAsia" w:hAnsiTheme="majorEastAsia" w:hint="eastAsia"/>
          <w:bdr w:val="single" w:sz="4" w:space="0" w:color="auto"/>
        </w:rPr>
        <w:t>プログラム例</w:t>
      </w:r>
      <w:r>
        <w:rPr>
          <w:rFonts w:hint="eastAsia"/>
        </w:rPr>
        <w:t>：色を変えた楕円をいくつか描いてみる．背景の色も変えてみる．</w:t>
      </w:r>
    </w:p>
    <w:p w:rsidR="00A3248F" w:rsidRDefault="00A3248F" w:rsidP="00A3248F">
      <w:pPr>
        <w:jc w:val="left"/>
        <w:rPr>
          <w:rFonts w:ascii="Courier New" w:hAnsi="Courier New" w:cs="Courier New"/>
        </w:rPr>
      </w:pPr>
      <w:r w:rsidRPr="00A76698">
        <w:rPr>
          <w:rFonts w:ascii="Courier New" w:hAnsi="Courier New" w:cs="Courier New"/>
        </w:rPr>
        <w:tab/>
      </w:r>
      <w:proofErr w:type="spellStart"/>
      <w:r w:rsidRPr="00A3248F">
        <w:rPr>
          <w:rFonts w:ascii="Courier New" w:hAnsi="Courier New" w:cs="Courier New" w:hint="eastAsia"/>
        </w:rPr>
        <w:t>colorMode</w:t>
      </w:r>
      <w:proofErr w:type="spellEnd"/>
      <w:r w:rsidRPr="00A3248F">
        <w:rPr>
          <w:rFonts w:ascii="Courier New" w:hAnsi="Courier New" w:cs="Courier New" w:hint="eastAsia"/>
        </w:rPr>
        <w:t>(RGB, 100);      // RGB</w:t>
      </w:r>
      <w:r w:rsidRPr="00A3248F">
        <w:rPr>
          <w:rFonts w:ascii="Courier New" w:hAnsi="Courier New" w:cs="Courier New" w:hint="eastAsia"/>
        </w:rPr>
        <w:t>モードで，色の濃さを</w:t>
      </w:r>
    </w:p>
    <w:p w:rsidR="00A3248F" w:rsidRPr="00A3248F" w:rsidRDefault="00A3248F" w:rsidP="00A3248F">
      <w:pPr>
        <w:ind w:left="2517" w:firstLineChars="800" w:firstLine="1920"/>
        <w:jc w:val="left"/>
        <w:rPr>
          <w:rFonts w:ascii="Courier New" w:hAnsi="Courier New" w:cs="Courier New"/>
        </w:rPr>
      </w:pPr>
      <w:r>
        <w:rPr>
          <w:rFonts w:ascii="Courier New" w:hAnsi="Courier New" w:cs="Courier New" w:hint="eastAsia"/>
        </w:rPr>
        <w:t xml:space="preserve">// </w:t>
      </w:r>
      <w:r w:rsidRPr="00A3248F">
        <w:rPr>
          <w:rFonts w:ascii="Courier New" w:hAnsi="Courier New" w:cs="Courier New" w:hint="eastAsia"/>
        </w:rPr>
        <w:t>100</w:t>
      </w:r>
      <w:r w:rsidRPr="00A3248F">
        <w:rPr>
          <w:rFonts w:ascii="Courier New" w:hAnsi="Courier New" w:cs="Courier New" w:hint="eastAsia"/>
        </w:rPr>
        <w:t>段階で設定</w:t>
      </w:r>
    </w:p>
    <w:p w:rsidR="00A3248F" w:rsidRPr="00A3248F" w:rsidRDefault="00A3248F" w:rsidP="00A3248F">
      <w:pPr>
        <w:ind w:firstLine="839"/>
        <w:jc w:val="left"/>
        <w:rPr>
          <w:rFonts w:ascii="Courier New" w:hAnsi="Courier New" w:cs="Courier New"/>
        </w:rPr>
      </w:pPr>
      <w:r w:rsidRPr="00A3248F">
        <w:rPr>
          <w:rFonts w:ascii="Courier New" w:hAnsi="Courier New" w:cs="Courier New" w:hint="eastAsia"/>
        </w:rPr>
        <w:t xml:space="preserve">background(100, 98, 97);  // </w:t>
      </w:r>
      <w:r w:rsidRPr="00A3248F">
        <w:rPr>
          <w:rFonts w:ascii="Courier New" w:hAnsi="Courier New" w:cs="Courier New" w:hint="eastAsia"/>
        </w:rPr>
        <w:t>背景は薄いクリーム色</w:t>
      </w:r>
    </w:p>
    <w:p w:rsidR="00A3248F" w:rsidRDefault="00A3248F" w:rsidP="00A3248F">
      <w:pPr>
        <w:ind w:firstLine="839"/>
        <w:jc w:val="left"/>
        <w:rPr>
          <w:rFonts w:ascii="Courier New" w:hAnsi="Courier New" w:cs="Courier New"/>
        </w:rPr>
      </w:pPr>
      <w:r w:rsidRPr="00A3248F">
        <w:rPr>
          <w:rFonts w:ascii="Courier New" w:hAnsi="Courier New" w:cs="Courier New" w:hint="eastAsia"/>
        </w:rPr>
        <w:t xml:space="preserve">fill(100, 0, 0);          // </w:t>
      </w:r>
      <w:r w:rsidRPr="00A3248F">
        <w:rPr>
          <w:rFonts w:ascii="Courier New" w:hAnsi="Courier New" w:cs="Courier New" w:hint="eastAsia"/>
        </w:rPr>
        <w:t>塗りつぶし部分の色は赤</w:t>
      </w:r>
    </w:p>
    <w:p w:rsidR="00A3248F" w:rsidRPr="00A3248F" w:rsidRDefault="00A3248F" w:rsidP="00A3248F">
      <w:pPr>
        <w:ind w:firstLine="839"/>
        <w:jc w:val="left"/>
        <w:rPr>
          <w:rFonts w:ascii="Courier New" w:hAnsi="Courier New" w:cs="Courier New"/>
        </w:rPr>
      </w:pPr>
      <w:r w:rsidRPr="00A3248F">
        <w:rPr>
          <w:rFonts w:ascii="Courier New" w:hAnsi="Courier New" w:cs="Courier New"/>
        </w:rPr>
        <w:t>ellipse(50, 50, 40, 20);</w:t>
      </w:r>
    </w:p>
    <w:p w:rsidR="00A3248F" w:rsidRDefault="00A3248F" w:rsidP="00A3248F">
      <w:pPr>
        <w:jc w:val="center"/>
      </w:pPr>
      <w:r>
        <w:rPr>
          <w:rFonts w:ascii="Courier New" w:hAnsi="Courier New" w:cs="Courier New"/>
          <w:noProof/>
        </w:rPr>
        <w:lastRenderedPageBreak/>
        <w:drawing>
          <wp:inline distT="0" distB="0" distL="0" distR="0">
            <wp:extent cx="1371600" cy="1584325"/>
            <wp:effectExtent l="1905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srcRect/>
                    <a:stretch>
                      <a:fillRect/>
                    </a:stretch>
                  </pic:blipFill>
                  <pic:spPr bwMode="auto">
                    <a:xfrm>
                      <a:off x="0" y="0"/>
                      <a:ext cx="1371600" cy="1584325"/>
                    </a:xfrm>
                    <a:prstGeom prst="rect">
                      <a:avLst/>
                    </a:prstGeom>
                    <a:noFill/>
                    <a:ln w="9525">
                      <a:noFill/>
                      <a:miter lim="800000"/>
                      <a:headEnd/>
                      <a:tailEnd/>
                    </a:ln>
                  </pic:spPr>
                </pic:pic>
              </a:graphicData>
            </a:graphic>
          </wp:inline>
        </w:drawing>
      </w:r>
    </w:p>
    <w:p w:rsidR="00A3248F" w:rsidRDefault="00A3248F" w:rsidP="00A3248F">
      <w:pPr>
        <w:ind w:firstLineChars="100" w:firstLine="240"/>
        <w:jc w:val="left"/>
      </w:pPr>
      <w:r>
        <w:rPr>
          <w:rFonts w:hint="eastAsia"/>
        </w:rPr>
        <w:t>実行結果．色は光の</w:t>
      </w:r>
      <w:r>
        <w:rPr>
          <w:rFonts w:hint="eastAsia"/>
        </w:rPr>
        <w:t>3</w:t>
      </w:r>
      <w:r>
        <w:rPr>
          <w:rFonts w:hint="eastAsia"/>
        </w:rPr>
        <w:t>原色である</w:t>
      </w:r>
      <w:r>
        <w:rPr>
          <w:rFonts w:hint="eastAsia"/>
        </w:rPr>
        <w:t>R</w:t>
      </w:r>
      <w:r>
        <w:rPr>
          <w:rFonts w:hint="eastAsia"/>
        </w:rPr>
        <w:t>（赤），</w:t>
      </w:r>
      <w:r>
        <w:rPr>
          <w:rFonts w:hint="eastAsia"/>
        </w:rPr>
        <w:t>G</w:t>
      </w:r>
      <w:r>
        <w:rPr>
          <w:rFonts w:hint="eastAsia"/>
        </w:rPr>
        <w:t>（緑），</w:t>
      </w:r>
      <w:r>
        <w:rPr>
          <w:rFonts w:hint="eastAsia"/>
        </w:rPr>
        <w:t>B</w:t>
      </w:r>
      <w:r>
        <w:rPr>
          <w:rFonts w:hint="eastAsia"/>
        </w:rPr>
        <w:t>（青）を混ぜた色で表現する．</w:t>
      </w:r>
      <w:r w:rsidR="00F0133F">
        <w:rPr>
          <w:rFonts w:hint="eastAsia"/>
        </w:rPr>
        <w:t>また，プログラム中で</w:t>
      </w:r>
      <w:r w:rsidR="00F0133F">
        <w:t>“</w:t>
      </w:r>
      <w:r w:rsidR="00F0133F">
        <w:rPr>
          <w:rFonts w:hint="eastAsia"/>
        </w:rPr>
        <w:t>//</w:t>
      </w:r>
      <w:r w:rsidR="00F0133F">
        <w:t>”</w:t>
      </w:r>
      <w:r w:rsidR="00F0133F">
        <w:t>から後はコメント</w:t>
      </w:r>
      <w:r w:rsidR="00F0133F">
        <w:rPr>
          <w:rFonts w:hint="eastAsia"/>
        </w:rPr>
        <w:t>で，プログラムからは無視されるので，プログラムの説明などのメモを書き込んでおくとよい．</w:t>
      </w:r>
    </w:p>
    <w:p w:rsidR="009D20BD" w:rsidRPr="00A3248F" w:rsidRDefault="009D20BD" w:rsidP="00AF26D2"/>
    <w:p w:rsidR="00F0133F" w:rsidRDefault="00F0133F" w:rsidP="00F0133F">
      <w:pPr>
        <w:jc w:val="left"/>
      </w:pPr>
      <w:r w:rsidRPr="00A3248F">
        <w:rPr>
          <w:rFonts w:asciiTheme="majorEastAsia" w:eastAsiaTheme="majorEastAsia" w:hAnsiTheme="majorEastAsia" w:hint="eastAsia"/>
          <w:bdr w:val="single" w:sz="4" w:space="0" w:color="auto"/>
        </w:rPr>
        <w:t>プログラム例</w:t>
      </w:r>
      <w:r>
        <w:rPr>
          <w:rFonts w:hint="eastAsia"/>
        </w:rPr>
        <w:t>：今度は長方形（実際には正方形）を，いろいろな色の組み合わせで描いてみる．</w:t>
      </w:r>
    </w:p>
    <w:p w:rsidR="00F0133F" w:rsidRDefault="00F0133F" w:rsidP="00F0133F">
      <w:pPr>
        <w:jc w:val="left"/>
        <w:rPr>
          <w:rFonts w:ascii="Courier New" w:hAnsi="Courier New" w:cs="Courier New"/>
        </w:rPr>
      </w:pPr>
      <w:r w:rsidRPr="00A76698">
        <w:rPr>
          <w:rFonts w:ascii="Courier New" w:hAnsi="Courier New" w:cs="Courier New"/>
        </w:rPr>
        <w:tab/>
      </w:r>
      <w:proofErr w:type="spellStart"/>
      <w:r w:rsidRPr="00F0133F">
        <w:rPr>
          <w:rFonts w:ascii="Courier New" w:hAnsi="Courier New" w:cs="Courier New" w:hint="eastAsia"/>
        </w:rPr>
        <w:t>colorMode</w:t>
      </w:r>
      <w:proofErr w:type="spellEnd"/>
      <w:r w:rsidRPr="00F0133F">
        <w:rPr>
          <w:rFonts w:ascii="Courier New" w:hAnsi="Courier New" w:cs="Courier New" w:hint="eastAsia"/>
        </w:rPr>
        <w:t>(RGB, 100);</w:t>
      </w:r>
    </w:p>
    <w:p w:rsidR="00F0133F" w:rsidRPr="00F0133F" w:rsidRDefault="00F0133F" w:rsidP="00F0133F">
      <w:pPr>
        <w:ind w:firstLine="839"/>
        <w:jc w:val="left"/>
        <w:rPr>
          <w:rFonts w:ascii="Courier New" w:hAnsi="Courier New" w:cs="Courier New"/>
        </w:rPr>
      </w:pPr>
      <w:r w:rsidRPr="00F0133F">
        <w:rPr>
          <w:rFonts w:ascii="Courier New" w:hAnsi="Courier New" w:cs="Courier New" w:hint="eastAsia"/>
        </w:rPr>
        <w:t xml:space="preserve">background(100, 100, 100);  // </w:t>
      </w:r>
      <w:r w:rsidRPr="00F0133F">
        <w:rPr>
          <w:rFonts w:ascii="Courier New" w:hAnsi="Courier New" w:cs="Courier New" w:hint="eastAsia"/>
        </w:rPr>
        <w:t>背景は白</w:t>
      </w:r>
    </w:p>
    <w:p w:rsidR="00F0133F" w:rsidRPr="00F0133F" w:rsidRDefault="00F0133F" w:rsidP="00F0133F">
      <w:pPr>
        <w:ind w:firstLine="839"/>
        <w:jc w:val="left"/>
        <w:rPr>
          <w:rFonts w:ascii="Courier New" w:hAnsi="Courier New" w:cs="Courier New"/>
        </w:rPr>
      </w:pPr>
      <w:r w:rsidRPr="00F0133F">
        <w:rPr>
          <w:rFonts w:ascii="Courier New" w:hAnsi="Courier New" w:cs="Courier New"/>
        </w:rPr>
        <w:t>fill(100, 0, 0);</w:t>
      </w:r>
    </w:p>
    <w:p w:rsidR="00F0133F" w:rsidRDefault="00F0133F" w:rsidP="00F0133F">
      <w:pPr>
        <w:ind w:firstLine="839"/>
        <w:jc w:val="left"/>
        <w:rPr>
          <w:rFonts w:ascii="Courier New" w:hAnsi="Courier New" w:cs="Courier New"/>
        </w:rPr>
      </w:pPr>
      <w:proofErr w:type="spellStart"/>
      <w:r w:rsidRPr="00F0133F">
        <w:rPr>
          <w:rFonts w:ascii="Courier New" w:hAnsi="Courier New" w:cs="Courier New" w:hint="eastAsia"/>
        </w:rPr>
        <w:t>rect</w:t>
      </w:r>
      <w:proofErr w:type="spellEnd"/>
      <w:r w:rsidRPr="00F0133F">
        <w:rPr>
          <w:rFonts w:ascii="Courier New" w:hAnsi="Courier New" w:cs="Courier New" w:hint="eastAsia"/>
        </w:rPr>
        <w:t>(10, 10, 20, 20);    // (10, 10)</w:t>
      </w:r>
      <w:r w:rsidRPr="00F0133F">
        <w:rPr>
          <w:rFonts w:ascii="Courier New" w:hAnsi="Courier New" w:cs="Courier New" w:hint="eastAsia"/>
        </w:rPr>
        <w:t>の位置に</w:t>
      </w:r>
    </w:p>
    <w:p w:rsidR="00F0133F" w:rsidRPr="00F0133F" w:rsidRDefault="00F0133F" w:rsidP="00F0133F">
      <w:pPr>
        <w:ind w:left="3356" w:firstLineChars="400" w:firstLine="960"/>
        <w:jc w:val="left"/>
        <w:rPr>
          <w:rFonts w:ascii="Courier New" w:hAnsi="Courier New" w:cs="Courier New"/>
        </w:rPr>
      </w:pPr>
      <w:r>
        <w:rPr>
          <w:rFonts w:ascii="Courier New" w:hAnsi="Courier New" w:cs="Courier New" w:hint="eastAsia"/>
        </w:rPr>
        <w:t xml:space="preserve">// </w:t>
      </w:r>
      <w:r w:rsidRPr="00F0133F">
        <w:rPr>
          <w:rFonts w:ascii="Courier New" w:hAnsi="Courier New" w:cs="Courier New" w:hint="eastAsia"/>
        </w:rPr>
        <w:t>20x20</w:t>
      </w:r>
      <w:r w:rsidRPr="00F0133F">
        <w:rPr>
          <w:rFonts w:ascii="Courier New" w:hAnsi="Courier New" w:cs="Courier New" w:hint="eastAsia"/>
        </w:rPr>
        <w:t>の長方形を描く</w:t>
      </w:r>
    </w:p>
    <w:p w:rsidR="00F0133F" w:rsidRPr="00F0133F" w:rsidRDefault="00F0133F" w:rsidP="00F0133F">
      <w:pPr>
        <w:ind w:firstLine="839"/>
        <w:jc w:val="left"/>
        <w:rPr>
          <w:rFonts w:ascii="Courier New" w:hAnsi="Courier New" w:cs="Courier New"/>
        </w:rPr>
      </w:pPr>
      <w:r w:rsidRPr="00F0133F">
        <w:rPr>
          <w:rFonts w:ascii="Courier New" w:hAnsi="Courier New" w:cs="Courier New"/>
        </w:rPr>
        <w:t>fill(0, 100, 0);</w:t>
      </w:r>
    </w:p>
    <w:p w:rsidR="00F0133F" w:rsidRPr="00F0133F" w:rsidRDefault="00F0133F" w:rsidP="00F0133F">
      <w:pPr>
        <w:ind w:firstLine="839"/>
        <w:jc w:val="left"/>
        <w:rPr>
          <w:rFonts w:ascii="Courier New" w:hAnsi="Courier New" w:cs="Courier New"/>
        </w:rPr>
      </w:pPr>
      <w:proofErr w:type="spellStart"/>
      <w:r w:rsidRPr="00F0133F">
        <w:rPr>
          <w:rFonts w:ascii="Courier New" w:hAnsi="Courier New" w:cs="Courier New"/>
        </w:rPr>
        <w:t>rect</w:t>
      </w:r>
      <w:proofErr w:type="spellEnd"/>
      <w:r w:rsidRPr="00F0133F">
        <w:rPr>
          <w:rFonts w:ascii="Courier New" w:hAnsi="Courier New" w:cs="Courier New"/>
        </w:rPr>
        <w:t>(40, 10, 20, 20);</w:t>
      </w:r>
    </w:p>
    <w:p w:rsidR="00F0133F" w:rsidRPr="00F0133F" w:rsidRDefault="00F0133F" w:rsidP="00F0133F">
      <w:pPr>
        <w:ind w:firstLine="839"/>
        <w:jc w:val="left"/>
        <w:rPr>
          <w:rFonts w:ascii="Courier New" w:hAnsi="Courier New" w:cs="Courier New"/>
        </w:rPr>
      </w:pPr>
      <w:r w:rsidRPr="00F0133F">
        <w:rPr>
          <w:rFonts w:ascii="Courier New" w:hAnsi="Courier New" w:cs="Courier New"/>
        </w:rPr>
        <w:t>fill(0, 0, 100);</w:t>
      </w:r>
    </w:p>
    <w:p w:rsidR="00F0133F" w:rsidRPr="00F0133F" w:rsidRDefault="00F0133F" w:rsidP="00F0133F">
      <w:pPr>
        <w:ind w:firstLine="839"/>
        <w:jc w:val="left"/>
        <w:rPr>
          <w:rFonts w:ascii="Courier New" w:hAnsi="Courier New" w:cs="Courier New"/>
        </w:rPr>
      </w:pPr>
      <w:proofErr w:type="spellStart"/>
      <w:r w:rsidRPr="00F0133F">
        <w:rPr>
          <w:rFonts w:ascii="Courier New" w:hAnsi="Courier New" w:cs="Courier New"/>
        </w:rPr>
        <w:t>rect</w:t>
      </w:r>
      <w:proofErr w:type="spellEnd"/>
      <w:r w:rsidRPr="00F0133F">
        <w:rPr>
          <w:rFonts w:ascii="Courier New" w:hAnsi="Courier New" w:cs="Courier New"/>
        </w:rPr>
        <w:t>(70, 10, 20, 20);</w:t>
      </w:r>
    </w:p>
    <w:p w:rsidR="00F0133F" w:rsidRPr="00F0133F" w:rsidRDefault="00F0133F" w:rsidP="00F0133F">
      <w:pPr>
        <w:ind w:firstLine="839"/>
        <w:jc w:val="left"/>
        <w:rPr>
          <w:rFonts w:ascii="Courier New" w:hAnsi="Courier New" w:cs="Courier New"/>
        </w:rPr>
      </w:pPr>
      <w:r w:rsidRPr="00F0133F">
        <w:rPr>
          <w:rFonts w:ascii="Courier New" w:hAnsi="Courier New" w:cs="Courier New" w:hint="eastAsia"/>
        </w:rPr>
        <w:t xml:space="preserve">fill(100, 100, 0);        // </w:t>
      </w:r>
      <w:r w:rsidRPr="00F0133F">
        <w:rPr>
          <w:rFonts w:ascii="Courier New" w:hAnsi="Courier New" w:cs="Courier New" w:hint="eastAsia"/>
        </w:rPr>
        <w:t>色を混ぜる</w:t>
      </w:r>
    </w:p>
    <w:p w:rsidR="00F0133F" w:rsidRPr="00F0133F" w:rsidRDefault="00F0133F" w:rsidP="00F0133F">
      <w:pPr>
        <w:ind w:firstLine="839"/>
        <w:jc w:val="left"/>
        <w:rPr>
          <w:rFonts w:ascii="Courier New" w:hAnsi="Courier New" w:cs="Courier New"/>
        </w:rPr>
      </w:pPr>
      <w:proofErr w:type="spellStart"/>
      <w:r w:rsidRPr="00F0133F">
        <w:rPr>
          <w:rFonts w:ascii="Courier New" w:hAnsi="Courier New" w:cs="Courier New"/>
        </w:rPr>
        <w:t>rect</w:t>
      </w:r>
      <w:proofErr w:type="spellEnd"/>
      <w:r w:rsidRPr="00F0133F">
        <w:rPr>
          <w:rFonts w:ascii="Courier New" w:hAnsi="Courier New" w:cs="Courier New"/>
        </w:rPr>
        <w:t>(10, 40, 20, 20);</w:t>
      </w:r>
    </w:p>
    <w:p w:rsidR="00F0133F" w:rsidRPr="00F0133F" w:rsidRDefault="00F0133F" w:rsidP="00F0133F">
      <w:pPr>
        <w:ind w:firstLine="839"/>
        <w:jc w:val="left"/>
        <w:rPr>
          <w:rFonts w:ascii="Courier New" w:hAnsi="Courier New" w:cs="Courier New"/>
        </w:rPr>
      </w:pPr>
      <w:r w:rsidRPr="00F0133F">
        <w:rPr>
          <w:rFonts w:ascii="Courier New" w:hAnsi="Courier New" w:cs="Courier New"/>
        </w:rPr>
        <w:t>fill(0, 100, 100);</w:t>
      </w:r>
    </w:p>
    <w:p w:rsidR="00F0133F" w:rsidRPr="00F0133F" w:rsidRDefault="00F0133F" w:rsidP="00F0133F">
      <w:pPr>
        <w:ind w:firstLine="839"/>
        <w:jc w:val="left"/>
        <w:rPr>
          <w:rFonts w:ascii="Courier New" w:hAnsi="Courier New" w:cs="Courier New"/>
        </w:rPr>
      </w:pPr>
      <w:proofErr w:type="spellStart"/>
      <w:r w:rsidRPr="00F0133F">
        <w:rPr>
          <w:rFonts w:ascii="Courier New" w:hAnsi="Courier New" w:cs="Courier New"/>
        </w:rPr>
        <w:t>rect</w:t>
      </w:r>
      <w:proofErr w:type="spellEnd"/>
      <w:r w:rsidRPr="00F0133F">
        <w:rPr>
          <w:rFonts w:ascii="Courier New" w:hAnsi="Courier New" w:cs="Courier New"/>
        </w:rPr>
        <w:t>(40, 40, 20, 20);</w:t>
      </w:r>
    </w:p>
    <w:p w:rsidR="00F0133F" w:rsidRPr="00F0133F" w:rsidRDefault="00F0133F" w:rsidP="00F0133F">
      <w:pPr>
        <w:ind w:firstLine="839"/>
        <w:jc w:val="left"/>
        <w:rPr>
          <w:rFonts w:ascii="Courier New" w:hAnsi="Courier New" w:cs="Courier New"/>
        </w:rPr>
      </w:pPr>
      <w:r w:rsidRPr="00F0133F">
        <w:rPr>
          <w:rFonts w:ascii="Courier New" w:hAnsi="Courier New" w:cs="Courier New"/>
        </w:rPr>
        <w:t>fill(100, 0, 100);</w:t>
      </w:r>
    </w:p>
    <w:p w:rsidR="00F0133F" w:rsidRPr="00F0133F" w:rsidRDefault="00F0133F" w:rsidP="00F0133F">
      <w:pPr>
        <w:ind w:firstLine="839"/>
        <w:jc w:val="left"/>
        <w:rPr>
          <w:rFonts w:ascii="Courier New" w:hAnsi="Courier New" w:cs="Courier New"/>
        </w:rPr>
      </w:pPr>
      <w:proofErr w:type="spellStart"/>
      <w:r w:rsidRPr="00F0133F">
        <w:rPr>
          <w:rFonts w:ascii="Courier New" w:hAnsi="Courier New" w:cs="Courier New"/>
        </w:rPr>
        <w:t>rect</w:t>
      </w:r>
      <w:proofErr w:type="spellEnd"/>
      <w:r w:rsidRPr="00F0133F">
        <w:rPr>
          <w:rFonts w:ascii="Courier New" w:hAnsi="Courier New" w:cs="Courier New"/>
        </w:rPr>
        <w:t>(70, 40, 20, 20);</w:t>
      </w:r>
    </w:p>
    <w:p w:rsidR="00F0133F" w:rsidRPr="00F0133F" w:rsidRDefault="00F0133F" w:rsidP="00F0133F">
      <w:pPr>
        <w:ind w:firstLine="839"/>
        <w:jc w:val="left"/>
        <w:rPr>
          <w:rFonts w:ascii="Courier New" w:hAnsi="Courier New" w:cs="Courier New"/>
        </w:rPr>
      </w:pPr>
      <w:r w:rsidRPr="00F0133F">
        <w:rPr>
          <w:rFonts w:ascii="Courier New" w:hAnsi="Courier New" w:cs="Courier New"/>
        </w:rPr>
        <w:t>fill(0, 0, 0);</w:t>
      </w:r>
    </w:p>
    <w:p w:rsidR="00F0133F" w:rsidRPr="00F0133F" w:rsidRDefault="00F0133F" w:rsidP="00F0133F">
      <w:pPr>
        <w:ind w:firstLine="839"/>
        <w:jc w:val="left"/>
        <w:rPr>
          <w:rFonts w:ascii="Courier New" w:hAnsi="Courier New" w:cs="Courier New"/>
        </w:rPr>
      </w:pPr>
      <w:proofErr w:type="spellStart"/>
      <w:r w:rsidRPr="00F0133F">
        <w:rPr>
          <w:rFonts w:ascii="Courier New" w:hAnsi="Courier New" w:cs="Courier New"/>
        </w:rPr>
        <w:t>rect</w:t>
      </w:r>
      <w:proofErr w:type="spellEnd"/>
      <w:r w:rsidRPr="00F0133F">
        <w:rPr>
          <w:rFonts w:ascii="Courier New" w:hAnsi="Courier New" w:cs="Courier New"/>
        </w:rPr>
        <w:t>(10, 70, 20, 20);</w:t>
      </w:r>
    </w:p>
    <w:p w:rsidR="00F0133F" w:rsidRPr="00F0133F" w:rsidRDefault="00F0133F" w:rsidP="00F0133F">
      <w:pPr>
        <w:ind w:firstLine="839"/>
        <w:jc w:val="left"/>
        <w:rPr>
          <w:rFonts w:ascii="Courier New" w:hAnsi="Courier New" w:cs="Courier New"/>
        </w:rPr>
      </w:pPr>
      <w:r w:rsidRPr="00F0133F">
        <w:rPr>
          <w:rFonts w:ascii="Courier New" w:hAnsi="Courier New" w:cs="Courier New" w:hint="eastAsia"/>
        </w:rPr>
        <w:t xml:space="preserve">fill(50, 50, 50);        // </w:t>
      </w:r>
      <w:r w:rsidRPr="00F0133F">
        <w:rPr>
          <w:rFonts w:ascii="Courier New" w:hAnsi="Courier New" w:cs="Courier New" w:hint="eastAsia"/>
        </w:rPr>
        <w:t>明るさを変える</w:t>
      </w:r>
    </w:p>
    <w:p w:rsidR="00F0133F" w:rsidRPr="00F0133F" w:rsidRDefault="00F0133F" w:rsidP="00F0133F">
      <w:pPr>
        <w:ind w:firstLine="839"/>
        <w:jc w:val="left"/>
        <w:rPr>
          <w:rFonts w:ascii="Courier New" w:hAnsi="Courier New" w:cs="Courier New"/>
        </w:rPr>
      </w:pPr>
      <w:proofErr w:type="spellStart"/>
      <w:r w:rsidRPr="00F0133F">
        <w:rPr>
          <w:rFonts w:ascii="Courier New" w:hAnsi="Courier New" w:cs="Courier New"/>
        </w:rPr>
        <w:t>rect</w:t>
      </w:r>
      <w:proofErr w:type="spellEnd"/>
      <w:r w:rsidRPr="00F0133F">
        <w:rPr>
          <w:rFonts w:ascii="Courier New" w:hAnsi="Courier New" w:cs="Courier New"/>
        </w:rPr>
        <w:t>(40, 70, 20, 20);</w:t>
      </w:r>
    </w:p>
    <w:p w:rsidR="00F0133F" w:rsidRPr="00F0133F" w:rsidRDefault="00F0133F" w:rsidP="00F0133F">
      <w:pPr>
        <w:ind w:firstLine="839"/>
        <w:jc w:val="left"/>
        <w:rPr>
          <w:rFonts w:ascii="Courier New" w:hAnsi="Courier New" w:cs="Courier New"/>
        </w:rPr>
      </w:pPr>
      <w:r w:rsidRPr="00F0133F">
        <w:rPr>
          <w:rFonts w:ascii="Courier New" w:hAnsi="Courier New" w:cs="Courier New"/>
        </w:rPr>
        <w:t>fill(100, 100, 100);</w:t>
      </w:r>
    </w:p>
    <w:p w:rsidR="00F0133F" w:rsidRPr="00A3248F" w:rsidRDefault="00F0133F" w:rsidP="00F0133F">
      <w:pPr>
        <w:ind w:firstLine="839"/>
        <w:jc w:val="left"/>
        <w:rPr>
          <w:rFonts w:ascii="Courier New" w:hAnsi="Courier New" w:cs="Courier New"/>
        </w:rPr>
      </w:pPr>
      <w:proofErr w:type="spellStart"/>
      <w:r w:rsidRPr="00F0133F">
        <w:rPr>
          <w:rFonts w:ascii="Courier New" w:hAnsi="Courier New" w:cs="Courier New"/>
        </w:rPr>
        <w:t>rect</w:t>
      </w:r>
      <w:proofErr w:type="spellEnd"/>
      <w:r w:rsidRPr="00F0133F">
        <w:rPr>
          <w:rFonts w:ascii="Courier New" w:hAnsi="Courier New" w:cs="Courier New"/>
        </w:rPr>
        <w:t>(70, 70, 20, 20);</w:t>
      </w:r>
    </w:p>
    <w:p w:rsidR="00F0133F" w:rsidRDefault="00F0133F" w:rsidP="00F0133F">
      <w:pPr>
        <w:jc w:val="center"/>
      </w:pPr>
      <w:r>
        <w:rPr>
          <w:rFonts w:hint="eastAsia"/>
          <w:noProof/>
        </w:rPr>
        <w:lastRenderedPageBreak/>
        <w:drawing>
          <wp:inline distT="0" distB="0" distL="0" distR="0">
            <wp:extent cx="1371600" cy="1584325"/>
            <wp:effectExtent l="1905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srcRect/>
                    <a:stretch>
                      <a:fillRect/>
                    </a:stretch>
                  </pic:blipFill>
                  <pic:spPr bwMode="auto">
                    <a:xfrm>
                      <a:off x="0" y="0"/>
                      <a:ext cx="1371600" cy="1584325"/>
                    </a:xfrm>
                    <a:prstGeom prst="rect">
                      <a:avLst/>
                    </a:prstGeom>
                    <a:noFill/>
                    <a:ln w="9525">
                      <a:noFill/>
                      <a:miter lim="800000"/>
                      <a:headEnd/>
                      <a:tailEnd/>
                    </a:ln>
                  </pic:spPr>
                </pic:pic>
              </a:graphicData>
            </a:graphic>
          </wp:inline>
        </w:drawing>
      </w:r>
    </w:p>
    <w:p w:rsidR="00F0133F" w:rsidRDefault="00F0133F" w:rsidP="00F0133F">
      <w:pPr>
        <w:ind w:firstLineChars="100" w:firstLine="240"/>
        <w:jc w:val="left"/>
      </w:pPr>
      <w:r>
        <w:rPr>
          <w:rFonts w:hint="eastAsia"/>
        </w:rPr>
        <w:t>実行結果．「</w:t>
      </w:r>
      <w:proofErr w:type="spellStart"/>
      <w:r>
        <w:rPr>
          <w:rFonts w:hint="eastAsia"/>
        </w:rPr>
        <w:t>rect</w:t>
      </w:r>
      <w:proofErr w:type="spellEnd"/>
      <w:r>
        <w:rPr>
          <w:rFonts w:hint="eastAsia"/>
        </w:rPr>
        <w:t>」が長方形を描く命令で，このプログラム例では幅</w:t>
      </w:r>
      <w:r>
        <w:rPr>
          <w:rFonts w:hint="eastAsia"/>
        </w:rPr>
        <w:t>20</w:t>
      </w:r>
      <w:r>
        <w:rPr>
          <w:rFonts w:hint="eastAsia"/>
        </w:rPr>
        <w:t>，高さ</w:t>
      </w:r>
      <w:r>
        <w:rPr>
          <w:rFonts w:hint="eastAsia"/>
        </w:rPr>
        <w:t>20</w:t>
      </w:r>
      <w:r>
        <w:rPr>
          <w:rFonts w:hint="eastAsia"/>
        </w:rPr>
        <w:t>の「長方形」（正方形）が，指定した色で描かれる．標準では長方形の左上隅の位置を指定した座標に合わせて描かれる</w:t>
      </w:r>
      <w:r w:rsidRPr="00D20CB1">
        <w:rPr>
          <w:rFonts w:hint="eastAsia"/>
          <w:sz w:val="21"/>
        </w:rPr>
        <w:t>（これは変更可能である）</w:t>
      </w:r>
      <w:r>
        <w:rPr>
          <w:rFonts w:hint="eastAsia"/>
        </w:rPr>
        <w:t>．</w:t>
      </w:r>
    </w:p>
    <w:p w:rsidR="00F0133F" w:rsidRPr="00A3248F" w:rsidRDefault="00F0133F" w:rsidP="00F0133F"/>
    <w:p w:rsidR="00F0133F" w:rsidRDefault="00F0133F" w:rsidP="00F0133F">
      <w:pPr>
        <w:jc w:val="left"/>
      </w:pPr>
      <w:r w:rsidRPr="00A3248F">
        <w:rPr>
          <w:rFonts w:asciiTheme="majorEastAsia" w:eastAsiaTheme="majorEastAsia" w:hAnsiTheme="majorEastAsia" w:hint="eastAsia"/>
          <w:bdr w:val="single" w:sz="4" w:space="0" w:color="auto"/>
        </w:rPr>
        <w:t>プログラム例</w:t>
      </w:r>
      <w:r>
        <w:rPr>
          <w:rFonts w:hint="eastAsia"/>
        </w:rPr>
        <w:t>：透明度を指定して，</w:t>
      </w:r>
      <w:r>
        <w:rPr>
          <w:rFonts w:hint="eastAsia"/>
        </w:rPr>
        <w:t>2</w:t>
      </w:r>
      <w:r>
        <w:rPr>
          <w:rFonts w:hint="eastAsia"/>
        </w:rPr>
        <w:t>つの正方形を重ねて描く．</w:t>
      </w:r>
    </w:p>
    <w:p w:rsidR="00F0133F" w:rsidRPr="00F0133F" w:rsidRDefault="00F0133F" w:rsidP="00F0133F">
      <w:pPr>
        <w:ind w:firstLine="839"/>
        <w:jc w:val="left"/>
        <w:rPr>
          <w:rFonts w:ascii="Courier New" w:hAnsi="Courier New" w:cs="Courier New"/>
        </w:rPr>
      </w:pPr>
      <w:proofErr w:type="spellStart"/>
      <w:r w:rsidRPr="00F0133F">
        <w:rPr>
          <w:rFonts w:ascii="Courier New" w:hAnsi="Courier New" w:cs="Courier New"/>
        </w:rPr>
        <w:t>colorMode</w:t>
      </w:r>
      <w:proofErr w:type="spellEnd"/>
      <w:r w:rsidRPr="00F0133F">
        <w:rPr>
          <w:rFonts w:ascii="Courier New" w:hAnsi="Courier New" w:cs="Courier New"/>
        </w:rPr>
        <w:t xml:space="preserve">(RGB, 100); </w:t>
      </w:r>
    </w:p>
    <w:p w:rsidR="00F0133F" w:rsidRPr="00F0133F" w:rsidRDefault="00F0133F" w:rsidP="00F0133F">
      <w:pPr>
        <w:ind w:firstLine="839"/>
        <w:jc w:val="left"/>
        <w:rPr>
          <w:rFonts w:ascii="Courier New" w:hAnsi="Courier New" w:cs="Courier New"/>
        </w:rPr>
      </w:pPr>
      <w:r w:rsidRPr="00F0133F">
        <w:rPr>
          <w:rFonts w:ascii="Courier New" w:hAnsi="Courier New" w:cs="Courier New"/>
        </w:rPr>
        <w:t xml:space="preserve">background(100, 100, 100); </w:t>
      </w:r>
    </w:p>
    <w:p w:rsidR="00F0133F" w:rsidRPr="00F0133F" w:rsidRDefault="00F0133F" w:rsidP="00F0133F">
      <w:pPr>
        <w:ind w:firstLine="839"/>
        <w:jc w:val="left"/>
        <w:rPr>
          <w:rFonts w:ascii="Courier New" w:hAnsi="Courier New" w:cs="Courier New"/>
        </w:rPr>
      </w:pPr>
      <w:r w:rsidRPr="00F0133F">
        <w:rPr>
          <w:rFonts w:ascii="Courier New" w:hAnsi="Courier New" w:cs="Courier New"/>
        </w:rPr>
        <w:t>fill(100, 0, 0);</w:t>
      </w:r>
    </w:p>
    <w:p w:rsidR="00F0133F" w:rsidRPr="00F0133F" w:rsidRDefault="00F0133F" w:rsidP="00F0133F">
      <w:pPr>
        <w:ind w:firstLine="839"/>
        <w:jc w:val="left"/>
        <w:rPr>
          <w:rFonts w:ascii="Courier New" w:hAnsi="Courier New" w:cs="Courier New"/>
        </w:rPr>
      </w:pPr>
      <w:proofErr w:type="spellStart"/>
      <w:r w:rsidRPr="00F0133F">
        <w:rPr>
          <w:rFonts w:ascii="Courier New" w:hAnsi="Courier New" w:cs="Courier New"/>
        </w:rPr>
        <w:t>rect</w:t>
      </w:r>
      <w:proofErr w:type="spellEnd"/>
      <w:r w:rsidRPr="00F0133F">
        <w:rPr>
          <w:rFonts w:ascii="Courier New" w:hAnsi="Courier New" w:cs="Courier New"/>
        </w:rPr>
        <w:t>(10, 10, 50, 50);</w:t>
      </w:r>
    </w:p>
    <w:p w:rsidR="00F0133F" w:rsidRPr="00F0133F" w:rsidRDefault="00F0133F" w:rsidP="00F0133F">
      <w:pPr>
        <w:ind w:firstLine="839"/>
        <w:jc w:val="left"/>
        <w:rPr>
          <w:rFonts w:ascii="Courier New" w:hAnsi="Courier New" w:cs="Courier New"/>
        </w:rPr>
      </w:pPr>
      <w:r w:rsidRPr="00F0133F">
        <w:rPr>
          <w:rFonts w:ascii="Courier New" w:hAnsi="Courier New" w:cs="Courier New"/>
        </w:rPr>
        <w:t xml:space="preserve">fill(0, 100, 0, 50);      // </w:t>
      </w:r>
      <w:r w:rsidR="00D20CB1">
        <w:rPr>
          <w:rFonts w:ascii="Courier New" w:hAnsi="Courier New" w:cs="Courier New"/>
        </w:rPr>
        <w:t>不</w:t>
      </w:r>
      <w:r w:rsidRPr="00F0133F">
        <w:rPr>
          <w:rFonts w:ascii="Courier New" w:cs="Courier New"/>
        </w:rPr>
        <w:t>透明度を指定．</w:t>
      </w:r>
      <w:r w:rsidRPr="00F0133F">
        <w:rPr>
          <w:rFonts w:ascii="Courier New" w:hAnsi="Courier New" w:cs="Courier New"/>
        </w:rPr>
        <w:t>50%</w:t>
      </w:r>
    </w:p>
    <w:p w:rsidR="00F0133F" w:rsidRPr="00F0133F" w:rsidRDefault="00F0133F" w:rsidP="00F0133F">
      <w:pPr>
        <w:ind w:firstLine="839"/>
        <w:jc w:val="left"/>
        <w:rPr>
          <w:rFonts w:ascii="Courier New" w:hAnsi="Courier New" w:cs="Courier New"/>
        </w:rPr>
      </w:pPr>
      <w:proofErr w:type="spellStart"/>
      <w:r w:rsidRPr="00F0133F">
        <w:rPr>
          <w:rFonts w:ascii="Courier New" w:hAnsi="Courier New" w:cs="Courier New"/>
        </w:rPr>
        <w:t>rect</w:t>
      </w:r>
      <w:proofErr w:type="spellEnd"/>
      <w:r w:rsidRPr="00F0133F">
        <w:rPr>
          <w:rFonts w:ascii="Courier New" w:hAnsi="Courier New" w:cs="Courier New"/>
        </w:rPr>
        <w:t>(40, 40, 50, 50);</w:t>
      </w:r>
    </w:p>
    <w:p w:rsidR="00F0133F" w:rsidRDefault="00F0133F" w:rsidP="00F0133F">
      <w:pPr>
        <w:jc w:val="center"/>
      </w:pPr>
      <w:r>
        <w:rPr>
          <w:rFonts w:hint="eastAsia"/>
          <w:noProof/>
        </w:rPr>
        <w:drawing>
          <wp:inline distT="0" distB="0" distL="0" distR="0">
            <wp:extent cx="1371600" cy="1584325"/>
            <wp:effectExtent l="1905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cstate="print"/>
                    <a:srcRect/>
                    <a:stretch>
                      <a:fillRect/>
                    </a:stretch>
                  </pic:blipFill>
                  <pic:spPr bwMode="auto">
                    <a:xfrm>
                      <a:off x="0" y="0"/>
                      <a:ext cx="1371600" cy="1584325"/>
                    </a:xfrm>
                    <a:prstGeom prst="rect">
                      <a:avLst/>
                    </a:prstGeom>
                    <a:noFill/>
                    <a:ln w="9525">
                      <a:noFill/>
                      <a:miter lim="800000"/>
                      <a:headEnd/>
                      <a:tailEnd/>
                    </a:ln>
                  </pic:spPr>
                </pic:pic>
              </a:graphicData>
            </a:graphic>
          </wp:inline>
        </w:drawing>
      </w:r>
    </w:p>
    <w:p w:rsidR="00F0133F" w:rsidRDefault="00F0133F" w:rsidP="00F0133F">
      <w:pPr>
        <w:ind w:firstLineChars="100" w:firstLine="240"/>
        <w:jc w:val="left"/>
      </w:pPr>
      <w:r>
        <w:rPr>
          <w:rFonts w:hint="eastAsia"/>
        </w:rPr>
        <w:t>実行結果．正方形が重なって描かれるが，</w:t>
      </w:r>
      <w:r w:rsidR="00D20CB1">
        <w:rPr>
          <w:rFonts w:hint="eastAsia"/>
        </w:rPr>
        <w:t>不</w:t>
      </w:r>
      <w:r>
        <w:rPr>
          <w:rFonts w:hint="eastAsia"/>
        </w:rPr>
        <w:t>透明度を指定した方の正方形は薄く描かれ，背景や下にある図形が透けて見える．</w:t>
      </w:r>
    </w:p>
    <w:p w:rsidR="00A3248F" w:rsidRDefault="00A3248F" w:rsidP="00AF26D2">
      <w:pPr>
        <w:rPr>
          <w:rFonts w:asciiTheme="majorEastAsia" w:eastAsiaTheme="majorEastAsia" w:hAnsiTheme="majorEastAsia"/>
        </w:rPr>
      </w:pPr>
    </w:p>
    <w:p w:rsidR="00D20CB1" w:rsidRDefault="00D20CB1" w:rsidP="00D20CB1">
      <w:pPr>
        <w:jc w:val="left"/>
      </w:pPr>
      <w:r w:rsidRPr="00A3248F">
        <w:rPr>
          <w:rFonts w:asciiTheme="majorEastAsia" w:eastAsiaTheme="majorEastAsia" w:hAnsiTheme="majorEastAsia" w:hint="eastAsia"/>
          <w:bdr w:val="single" w:sz="4" w:space="0" w:color="auto"/>
        </w:rPr>
        <w:t>プログラム例</w:t>
      </w:r>
      <w:r>
        <w:rPr>
          <w:rFonts w:hint="eastAsia"/>
        </w:rPr>
        <w:t>：画面を大きくし，縁取りの</w:t>
      </w:r>
      <w:r w:rsidR="00F44AF2">
        <w:rPr>
          <w:rFonts w:hint="eastAsia"/>
        </w:rPr>
        <w:t>ない長方形を描く．また，座標の平行移動と回転の機能を使って，斜めの長方形を描く．</w:t>
      </w:r>
    </w:p>
    <w:p w:rsidR="00F44AF2" w:rsidRPr="00F44AF2" w:rsidRDefault="00F44AF2" w:rsidP="00F44AF2">
      <w:pPr>
        <w:ind w:firstLine="839"/>
        <w:jc w:val="left"/>
        <w:rPr>
          <w:rFonts w:ascii="Courier New" w:hAnsi="Courier New" w:cs="Courier New"/>
        </w:rPr>
      </w:pPr>
      <w:r w:rsidRPr="00F44AF2">
        <w:rPr>
          <w:rFonts w:ascii="Courier New" w:hAnsi="Courier New" w:cs="Courier New" w:hint="eastAsia"/>
        </w:rPr>
        <w:t xml:space="preserve">size(120, 240);    // </w:t>
      </w:r>
      <w:r w:rsidRPr="00F44AF2">
        <w:rPr>
          <w:rFonts w:ascii="Courier New" w:hAnsi="Courier New" w:cs="Courier New" w:hint="eastAsia"/>
        </w:rPr>
        <w:t>画面の大きさを</w:t>
      </w:r>
      <w:r w:rsidRPr="00F44AF2">
        <w:rPr>
          <w:rFonts w:ascii="Courier New" w:hAnsi="Courier New" w:cs="Courier New" w:hint="eastAsia"/>
        </w:rPr>
        <w:t>120x240</w:t>
      </w:r>
      <w:r w:rsidRPr="00F44AF2">
        <w:rPr>
          <w:rFonts w:ascii="Courier New" w:hAnsi="Courier New" w:cs="Courier New" w:hint="eastAsia"/>
        </w:rPr>
        <w:t>にする</w:t>
      </w:r>
    </w:p>
    <w:p w:rsidR="00F44AF2" w:rsidRPr="00F44AF2" w:rsidRDefault="00F44AF2" w:rsidP="00F44AF2">
      <w:pPr>
        <w:ind w:firstLine="839"/>
        <w:jc w:val="left"/>
        <w:rPr>
          <w:rFonts w:ascii="Courier New" w:hAnsi="Courier New" w:cs="Courier New"/>
        </w:rPr>
      </w:pPr>
      <w:proofErr w:type="spellStart"/>
      <w:r w:rsidRPr="00F44AF2">
        <w:rPr>
          <w:rFonts w:ascii="Courier New" w:hAnsi="Courier New" w:cs="Courier New"/>
        </w:rPr>
        <w:t>colorMode</w:t>
      </w:r>
      <w:proofErr w:type="spellEnd"/>
      <w:r w:rsidRPr="00F44AF2">
        <w:rPr>
          <w:rFonts w:ascii="Courier New" w:hAnsi="Courier New" w:cs="Courier New"/>
        </w:rPr>
        <w:t>(RGB, 100);</w:t>
      </w:r>
    </w:p>
    <w:p w:rsidR="00F44AF2" w:rsidRPr="00F44AF2" w:rsidRDefault="00F44AF2" w:rsidP="00F44AF2">
      <w:pPr>
        <w:ind w:firstLine="839"/>
        <w:jc w:val="left"/>
        <w:rPr>
          <w:rFonts w:ascii="Courier New" w:hAnsi="Courier New" w:cs="Courier New"/>
        </w:rPr>
      </w:pPr>
      <w:r w:rsidRPr="00F44AF2">
        <w:rPr>
          <w:rFonts w:ascii="Courier New" w:hAnsi="Courier New" w:cs="Courier New"/>
        </w:rPr>
        <w:t>background(100, 100, 100);</w:t>
      </w:r>
    </w:p>
    <w:p w:rsidR="00F44AF2" w:rsidRPr="00F44AF2" w:rsidRDefault="00F44AF2" w:rsidP="00F44AF2">
      <w:pPr>
        <w:ind w:firstLine="839"/>
        <w:jc w:val="left"/>
        <w:rPr>
          <w:rFonts w:ascii="Courier New" w:hAnsi="Courier New" w:cs="Courier New"/>
        </w:rPr>
      </w:pPr>
      <w:r w:rsidRPr="00F44AF2">
        <w:rPr>
          <w:rFonts w:ascii="Courier New" w:hAnsi="Courier New" w:cs="Courier New"/>
        </w:rPr>
        <w:t>fill(0, 0, 100);</w:t>
      </w:r>
    </w:p>
    <w:p w:rsidR="00F44AF2" w:rsidRPr="00F44AF2" w:rsidRDefault="00F44AF2" w:rsidP="00F44AF2">
      <w:pPr>
        <w:ind w:firstLine="839"/>
        <w:jc w:val="left"/>
        <w:rPr>
          <w:rFonts w:ascii="Courier New" w:hAnsi="Courier New" w:cs="Courier New"/>
        </w:rPr>
      </w:pPr>
      <w:proofErr w:type="spellStart"/>
      <w:r w:rsidRPr="00F44AF2">
        <w:rPr>
          <w:rFonts w:ascii="Courier New" w:hAnsi="Courier New" w:cs="Courier New" w:hint="eastAsia"/>
        </w:rPr>
        <w:t>noStroke</w:t>
      </w:r>
      <w:proofErr w:type="spellEnd"/>
      <w:r w:rsidRPr="00F44AF2">
        <w:rPr>
          <w:rFonts w:ascii="Courier New" w:hAnsi="Courier New" w:cs="Courier New" w:hint="eastAsia"/>
        </w:rPr>
        <w:t xml:space="preserve">();    // </w:t>
      </w:r>
      <w:r w:rsidRPr="00F44AF2">
        <w:rPr>
          <w:rFonts w:ascii="Courier New" w:hAnsi="Courier New" w:cs="Courier New" w:hint="eastAsia"/>
        </w:rPr>
        <w:t>縁取りの線を引かない</w:t>
      </w:r>
    </w:p>
    <w:p w:rsidR="00F44AF2" w:rsidRPr="00F44AF2" w:rsidRDefault="00F44AF2" w:rsidP="00F44AF2">
      <w:pPr>
        <w:ind w:firstLine="839"/>
        <w:jc w:val="left"/>
        <w:rPr>
          <w:rFonts w:ascii="Courier New" w:hAnsi="Courier New" w:cs="Courier New"/>
        </w:rPr>
      </w:pPr>
      <w:proofErr w:type="spellStart"/>
      <w:r w:rsidRPr="00F44AF2">
        <w:rPr>
          <w:rFonts w:ascii="Courier New" w:hAnsi="Courier New" w:cs="Courier New"/>
        </w:rPr>
        <w:t>rect</w:t>
      </w:r>
      <w:proofErr w:type="spellEnd"/>
      <w:r w:rsidRPr="00F44AF2">
        <w:rPr>
          <w:rFonts w:ascii="Courier New" w:hAnsi="Courier New" w:cs="Courier New"/>
        </w:rPr>
        <w:t>(0, 0, 64, 240);</w:t>
      </w:r>
    </w:p>
    <w:p w:rsidR="00F44AF2" w:rsidRPr="00F44AF2" w:rsidRDefault="00F44AF2" w:rsidP="00F44AF2">
      <w:pPr>
        <w:ind w:firstLine="839"/>
        <w:jc w:val="left"/>
        <w:rPr>
          <w:rFonts w:ascii="Courier New" w:hAnsi="Courier New" w:cs="Courier New"/>
        </w:rPr>
      </w:pPr>
      <w:r w:rsidRPr="00F44AF2">
        <w:rPr>
          <w:rFonts w:ascii="Courier New" w:hAnsi="Courier New" w:cs="Courier New"/>
        </w:rPr>
        <w:lastRenderedPageBreak/>
        <w:t>fill(100, 80, 0);</w:t>
      </w:r>
    </w:p>
    <w:p w:rsidR="00F44AF2" w:rsidRPr="00F44AF2" w:rsidRDefault="00F44AF2" w:rsidP="00F44AF2">
      <w:pPr>
        <w:ind w:firstLine="839"/>
        <w:jc w:val="left"/>
        <w:rPr>
          <w:rFonts w:ascii="Courier New" w:hAnsi="Courier New" w:cs="Courier New"/>
        </w:rPr>
      </w:pPr>
      <w:r w:rsidRPr="00F44AF2">
        <w:rPr>
          <w:rFonts w:ascii="Courier New" w:hAnsi="Courier New" w:cs="Courier New" w:hint="eastAsia"/>
        </w:rPr>
        <w:t xml:space="preserve">translate(0, 160);    // </w:t>
      </w:r>
      <w:r w:rsidRPr="00F44AF2">
        <w:rPr>
          <w:rFonts w:ascii="Courier New" w:hAnsi="Courier New" w:cs="Courier New" w:hint="eastAsia"/>
        </w:rPr>
        <w:t>原点を移動</w:t>
      </w:r>
    </w:p>
    <w:p w:rsidR="00F44AF2" w:rsidRPr="00F44AF2" w:rsidRDefault="00F44AF2" w:rsidP="00F44AF2">
      <w:pPr>
        <w:ind w:firstLine="839"/>
        <w:jc w:val="left"/>
        <w:rPr>
          <w:rFonts w:ascii="Courier New" w:hAnsi="Courier New" w:cs="Courier New"/>
        </w:rPr>
      </w:pPr>
      <w:r w:rsidRPr="00F44AF2">
        <w:rPr>
          <w:rFonts w:ascii="Courier New" w:hAnsi="Courier New" w:cs="Courier New" w:hint="eastAsia"/>
        </w:rPr>
        <w:t xml:space="preserve">rotate(radians(-45)); // </w:t>
      </w:r>
      <w:r w:rsidRPr="00F44AF2">
        <w:rPr>
          <w:rFonts w:ascii="Courier New" w:hAnsi="Courier New" w:cs="Courier New" w:hint="eastAsia"/>
        </w:rPr>
        <w:t>座標軸を回転</w:t>
      </w:r>
    </w:p>
    <w:p w:rsidR="00F44AF2" w:rsidRPr="00F44AF2" w:rsidRDefault="00F44AF2" w:rsidP="00F44AF2">
      <w:pPr>
        <w:ind w:firstLine="839"/>
        <w:jc w:val="left"/>
        <w:rPr>
          <w:rFonts w:ascii="Courier New" w:hAnsi="Courier New" w:cs="Courier New"/>
        </w:rPr>
      </w:pPr>
      <w:proofErr w:type="spellStart"/>
      <w:r w:rsidRPr="00F44AF2">
        <w:rPr>
          <w:rFonts w:ascii="Courier New" w:hAnsi="Courier New" w:cs="Courier New"/>
        </w:rPr>
        <w:t>rect</w:t>
      </w:r>
      <w:proofErr w:type="spellEnd"/>
      <w:r w:rsidRPr="00F44AF2">
        <w:rPr>
          <w:rFonts w:ascii="Courier New" w:hAnsi="Courier New" w:cs="Courier New"/>
        </w:rPr>
        <w:t>(0, 0, 90, 8);</w:t>
      </w:r>
    </w:p>
    <w:p w:rsidR="00F44AF2" w:rsidRPr="00F44AF2" w:rsidRDefault="00F44AF2" w:rsidP="00F44AF2">
      <w:pPr>
        <w:ind w:firstLine="839"/>
        <w:jc w:val="left"/>
        <w:rPr>
          <w:rFonts w:ascii="Courier New" w:hAnsi="Courier New" w:cs="Courier New"/>
        </w:rPr>
      </w:pPr>
      <w:proofErr w:type="spellStart"/>
      <w:r w:rsidRPr="00F44AF2">
        <w:rPr>
          <w:rFonts w:ascii="Courier New" w:hAnsi="Courier New" w:cs="Courier New"/>
        </w:rPr>
        <w:t>rect</w:t>
      </w:r>
      <w:proofErr w:type="spellEnd"/>
      <w:r w:rsidRPr="00F44AF2">
        <w:rPr>
          <w:rFonts w:ascii="Courier New" w:hAnsi="Courier New" w:cs="Courier New"/>
        </w:rPr>
        <w:t>(0, 16, 90, 8);</w:t>
      </w:r>
    </w:p>
    <w:p w:rsidR="00F44AF2" w:rsidRPr="00F44AF2" w:rsidRDefault="00F44AF2" w:rsidP="00F44AF2">
      <w:pPr>
        <w:ind w:firstLine="839"/>
        <w:jc w:val="left"/>
        <w:rPr>
          <w:rFonts w:ascii="Courier New" w:hAnsi="Courier New" w:cs="Courier New"/>
        </w:rPr>
      </w:pPr>
      <w:proofErr w:type="spellStart"/>
      <w:r w:rsidRPr="00F44AF2">
        <w:rPr>
          <w:rFonts w:ascii="Courier New" w:hAnsi="Courier New" w:cs="Courier New"/>
        </w:rPr>
        <w:t>rect</w:t>
      </w:r>
      <w:proofErr w:type="spellEnd"/>
      <w:r w:rsidRPr="00F44AF2">
        <w:rPr>
          <w:rFonts w:ascii="Courier New" w:hAnsi="Courier New" w:cs="Courier New"/>
        </w:rPr>
        <w:t>(0, 32, 90, 8);</w:t>
      </w:r>
    </w:p>
    <w:p w:rsidR="00F44AF2" w:rsidRPr="00F44AF2" w:rsidRDefault="00F44AF2" w:rsidP="00F44AF2">
      <w:pPr>
        <w:ind w:firstLine="839"/>
        <w:jc w:val="left"/>
        <w:rPr>
          <w:rFonts w:ascii="Courier New" w:hAnsi="Courier New" w:cs="Courier New"/>
        </w:rPr>
      </w:pPr>
      <w:proofErr w:type="spellStart"/>
      <w:r w:rsidRPr="00F44AF2">
        <w:rPr>
          <w:rFonts w:ascii="Courier New" w:hAnsi="Courier New" w:cs="Courier New"/>
        </w:rPr>
        <w:t>rect</w:t>
      </w:r>
      <w:proofErr w:type="spellEnd"/>
      <w:r w:rsidRPr="00F44AF2">
        <w:rPr>
          <w:rFonts w:ascii="Courier New" w:hAnsi="Courier New" w:cs="Courier New"/>
        </w:rPr>
        <w:t>(0, 48, 45, 8);</w:t>
      </w:r>
    </w:p>
    <w:p w:rsidR="00F44AF2" w:rsidRPr="00F44AF2" w:rsidRDefault="00F44AF2" w:rsidP="00F44AF2">
      <w:pPr>
        <w:ind w:firstLine="839"/>
        <w:jc w:val="left"/>
        <w:rPr>
          <w:rFonts w:ascii="Courier New" w:hAnsi="Courier New" w:cs="Courier New"/>
        </w:rPr>
      </w:pPr>
      <w:proofErr w:type="spellStart"/>
      <w:r w:rsidRPr="00F44AF2">
        <w:rPr>
          <w:rFonts w:ascii="Courier New" w:hAnsi="Courier New" w:cs="Courier New"/>
        </w:rPr>
        <w:t>rect</w:t>
      </w:r>
      <w:proofErr w:type="spellEnd"/>
      <w:r w:rsidRPr="00F44AF2">
        <w:rPr>
          <w:rFonts w:ascii="Courier New" w:hAnsi="Courier New" w:cs="Courier New"/>
        </w:rPr>
        <w:t>(0, 64, 45, 8);</w:t>
      </w:r>
    </w:p>
    <w:p w:rsidR="00D20CB1" w:rsidRPr="00F0133F" w:rsidRDefault="00F44AF2" w:rsidP="00F44AF2">
      <w:pPr>
        <w:ind w:firstLine="839"/>
        <w:jc w:val="left"/>
        <w:rPr>
          <w:rFonts w:ascii="Courier New" w:hAnsi="Courier New" w:cs="Courier New"/>
        </w:rPr>
      </w:pPr>
      <w:proofErr w:type="spellStart"/>
      <w:r w:rsidRPr="00F44AF2">
        <w:rPr>
          <w:rFonts w:ascii="Courier New" w:hAnsi="Courier New" w:cs="Courier New"/>
        </w:rPr>
        <w:t>rect</w:t>
      </w:r>
      <w:proofErr w:type="spellEnd"/>
      <w:r w:rsidRPr="00F44AF2">
        <w:rPr>
          <w:rFonts w:ascii="Courier New" w:hAnsi="Courier New" w:cs="Courier New"/>
        </w:rPr>
        <w:t>(0, 80, 45, 8);</w:t>
      </w:r>
      <w:r w:rsidR="00D20CB1" w:rsidRPr="00F0133F">
        <w:rPr>
          <w:rFonts w:ascii="Courier New" w:hAnsi="Courier New" w:cs="Courier New"/>
        </w:rPr>
        <w:t xml:space="preserve"> </w:t>
      </w:r>
    </w:p>
    <w:p w:rsidR="00D20CB1" w:rsidRDefault="00F44AF2" w:rsidP="00F44AF2">
      <w:pPr>
        <w:jc w:val="cente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1371600" cy="2646680"/>
            <wp:effectExtent l="1905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print"/>
                    <a:srcRect/>
                    <a:stretch>
                      <a:fillRect/>
                    </a:stretch>
                  </pic:blipFill>
                  <pic:spPr bwMode="auto">
                    <a:xfrm>
                      <a:off x="0" y="0"/>
                      <a:ext cx="1371600" cy="2646680"/>
                    </a:xfrm>
                    <a:prstGeom prst="rect">
                      <a:avLst/>
                    </a:prstGeom>
                    <a:noFill/>
                    <a:ln w="9525">
                      <a:noFill/>
                      <a:miter lim="800000"/>
                      <a:headEnd/>
                      <a:tailEnd/>
                    </a:ln>
                  </pic:spPr>
                </pic:pic>
              </a:graphicData>
            </a:graphic>
          </wp:inline>
        </w:drawing>
      </w:r>
    </w:p>
    <w:p w:rsidR="00F44AF2" w:rsidRDefault="00F44AF2" w:rsidP="00F44AF2">
      <w:r>
        <w:rPr>
          <w:rFonts w:hint="eastAsia"/>
        </w:rPr>
        <w:t>実行結果．長方形に縁取りがないこと（</w:t>
      </w:r>
      <w:proofErr w:type="spellStart"/>
      <w:r w:rsidRPr="00F44AF2">
        <w:rPr>
          <w:rFonts w:ascii="Courier New" w:hAnsi="Courier New" w:cs="Courier New" w:hint="eastAsia"/>
        </w:rPr>
        <w:t>noStroke</w:t>
      </w:r>
      <w:proofErr w:type="spellEnd"/>
      <w:r w:rsidRPr="00F44AF2">
        <w:rPr>
          <w:rFonts w:ascii="Courier New" w:hAnsi="Courier New" w:cs="Courier New" w:hint="eastAsia"/>
        </w:rPr>
        <w:t>()</w:t>
      </w:r>
      <w:r>
        <w:rPr>
          <w:rFonts w:hint="eastAsia"/>
        </w:rPr>
        <w:t>しているため），斜めの長方形が描かれていることに注意．</w:t>
      </w:r>
    </w:p>
    <w:p w:rsidR="00F44AF2" w:rsidRDefault="00F44AF2" w:rsidP="00F44AF2"/>
    <w:p w:rsidR="00F44AF2" w:rsidRDefault="00F44AF2" w:rsidP="00F44AF2">
      <w:pPr>
        <w:pStyle w:val="2"/>
      </w:pPr>
      <w:r>
        <w:rPr>
          <w:rFonts w:hint="eastAsia"/>
        </w:rPr>
        <w:t>４．</w:t>
      </w:r>
      <w:r>
        <w:rPr>
          <w:rFonts w:hint="eastAsia"/>
        </w:rPr>
        <w:t>Processing</w:t>
      </w:r>
      <w:r>
        <w:rPr>
          <w:rFonts w:hint="eastAsia"/>
        </w:rPr>
        <w:t>プログラム</w:t>
      </w:r>
      <w:r w:rsidR="00223BDE">
        <w:rPr>
          <w:rFonts w:hint="eastAsia"/>
        </w:rPr>
        <w:t>例の</w:t>
      </w:r>
      <w:r>
        <w:rPr>
          <w:rFonts w:hint="eastAsia"/>
        </w:rPr>
        <w:t>実行</w:t>
      </w:r>
    </w:p>
    <w:p w:rsidR="00F44AF2" w:rsidRDefault="00F44AF2" w:rsidP="00F44AF2">
      <w:r>
        <w:rPr>
          <w:rFonts w:hint="eastAsia"/>
        </w:rPr>
        <w:t xml:space="preserve">　ここまでは自分でプログラムを書いてみたが，四角や丸を描くだけではまだあまりおもしろくないであろう．</w:t>
      </w:r>
      <w:r>
        <w:rPr>
          <w:rFonts w:hint="eastAsia"/>
        </w:rPr>
        <w:t>Processing</w:t>
      </w:r>
      <w:r>
        <w:rPr>
          <w:rFonts w:hint="eastAsia"/>
        </w:rPr>
        <w:t>の能力を理解する一助として，</w:t>
      </w:r>
      <w:r>
        <w:rPr>
          <w:rFonts w:hint="eastAsia"/>
        </w:rPr>
        <w:t>Processing</w:t>
      </w:r>
      <w:r>
        <w:rPr>
          <w:rFonts w:hint="eastAsia"/>
        </w:rPr>
        <w:t>に付属しているプログラム例（</w:t>
      </w:r>
      <w:r>
        <w:rPr>
          <w:rFonts w:hint="eastAsia"/>
        </w:rPr>
        <w:t>Examples</w:t>
      </w:r>
      <w:r>
        <w:rPr>
          <w:rFonts w:hint="eastAsia"/>
        </w:rPr>
        <w:t>）を実行してみよう．</w:t>
      </w:r>
    </w:p>
    <w:p w:rsidR="00F44AF2" w:rsidRDefault="00F44AF2" w:rsidP="00F44AF2">
      <w:r>
        <w:rPr>
          <w:rFonts w:hint="eastAsia"/>
        </w:rPr>
        <w:t xml:space="preserve">　</w:t>
      </w:r>
      <w:r>
        <w:rPr>
          <w:rFonts w:hint="eastAsia"/>
        </w:rPr>
        <w:t>Processing</w:t>
      </w:r>
      <w:r>
        <w:rPr>
          <w:rFonts w:hint="eastAsia"/>
        </w:rPr>
        <w:t>のエディタ画面から，</w:t>
      </w:r>
      <w:r>
        <w:rPr>
          <w:rFonts w:hint="eastAsia"/>
        </w:rPr>
        <w:t xml:space="preserve">File </w:t>
      </w:r>
      <w:r>
        <w:sym w:font="Wingdings" w:char="F0E0"/>
      </w:r>
      <w:r>
        <w:rPr>
          <w:rFonts w:hint="eastAsia"/>
        </w:rPr>
        <w:t xml:space="preserve"> Examples </w:t>
      </w:r>
      <w:r>
        <w:t>…</w:t>
      </w:r>
      <w:r>
        <w:rPr>
          <w:rFonts w:hint="eastAsia"/>
        </w:rPr>
        <w:t xml:space="preserve"> </w:t>
      </w:r>
      <w:r>
        <w:rPr>
          <w:rFonts w:hint="eastAsia"/>
        </w:rPr>
        <w:t>を選択する．</w:t>
      </w:r>
    </w:p>
    <w:tbl>
      <w:tblPr>
        <w:tblStyle w:val="aa"/>
        <w:tblW w:w="0" w:type="auto"/>
        <w:tblLook w:val="04A0"/>
      </w:tblPr>
      <w:tblGrid>
        <w:gridCol w:w="8702"/>
      </w:tblGrid>
      <w:tr w:rsidR="004A5E91" w:rsidTr="004A5E91">
        <w:tc>
          <w:tcPr>
            <w:tcW w:w="8702" w:type="dxa"/>
            <w:tcBorders>
              <w:bottom w:val="nil"/>
            </w:tcBorders>
          </w:tcPr>
          <w:p w:rsidR="004A5E91" w:rsidRDefault="004A5E91" w:rsidP="004A5E91">
            <w:pPr>
              <w:jc w:val="center"/>
            </w:pPr>
            <w:r w:rsidRPr="004A5E91">
              <w:rPr>
                <w:rFonts w:hint="eastAsia"/>
                <w:noProof/>
              </w:rPr>
              <w:lastRenderedPageBreak/>
              <w:drawing>
                <wp:inline distT="0" distB="0" distL="0" distR="0">
                  <wp:extent cx="1281732" cy="1619474"/>
                  <wp:effectExtent l="19050" t="0" r="0" b="0"/>
                  <wp:docPr id="40"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cstate="print"/>
                          <a:srcRect/>
                          <a:stretch>
                            <a:fillRect/>
                          </a:stretch>
                        </pic:blipFill>
                        <pic:spPr bwMode="auto">
                          <a:xfrm>
                            <a:off x="0" y="0"/>
                            <a:ext cx="1282010" cy="1619825"/>
                          </a:xfrm>
                          <a:prstGeom prst="rect">
                            <a:avLst/>
                          </a:prstGeom>
                          <a:noFill/>
                          <a:ln w="9525">
                            <a:noFill/>
                            <a:miter lim="800000"/>
                            <a:headEnd/>
                            <a:tailEnd/>
                          </a:ln>
                        </pic:spPr>
                      </pic:pic>
                    </a:graphicData>
                  </a:graphic>
                </wp:inline>
              </w:drawing>
            </w:r>
          </w:p>
        </w:tc>
      </w:tr>
      <w:tr w:rsidR="004A5E91" w:rsidTr="004A5E91">
        <w:tc>
          <w:tcPr>
            <w:tcW w:w="8702" w:type="dxa"/>
            <w:tcBorders>
              <w:top w:val="nil"/>
            </w:tcBorders>
          </w:tcPr>
          <w:p w:rsidR="004A5E91" w:rsidRDefault="004A5E91" w:rsidP="004A5E91">
            <w:pPr>
              <w:jc w:val="center"/>
            </w:pPr>
            <w:r>
              <w:rPr>
                <w:rFonts w:hint="eastAsia"/>
              </w:rPr>
              <w:t>図</w:t>
            </w:r>
            <w:r>
              <w:rPr>
                <w:rFonts w:hint="eastAsia"/>
              </w:rPr>
              <w:t>4: Examples</w:t>
            </w:r>
            <w:r>
              <w:rPr>
                <w:rFonts w:hint="eastAsia"/>
              </w:rPr>
              <w:t>の選択画面</w:t>
            </w:r>
          </w:p>
        </w:tc>
      </w:tr>
    </w:tbl>
    <w:p w:rsidR="00F44AF2" w:rsidRDefault="004A5E91" w:rsidP="00F44AF2">
      <w:r>
        <w:rPr>
          <w:rFonts w:hint="eastAsia"/>
        </w:rPr>
        <w:t xml:space="preserve">　非常に多くのプログラム例が用意されているので，その中からいくつかを実行してみるとよい．</w:t>
      </w:r>
    </w:p>
    <w:tbl>
      <w:tblPr>
        <w:tblStyle w:val="aa"/>
        <w:tblW w:w="0" w:type="auto"/>
        <w:tblLook w:val="04A0"/>
      </w:tblPr>
      <w:tblGrid>
        <w:gridCol w:w="3708"/>
        <w:gridCol w:w="4994"/>
      </w:tblGrid>
      <w:tr w:rsidR="004A5E91" w:rsidTr="004A5E91">
        <w:tc>
          <w:tcPr>
            <w:tcW w:w="3708" w:type="dxa"/>
            <w:tcBorders>
              <w:bottom w:val="nil"/>
            </w:tcBorders>
          </w:tcPr>
          <w:p w:rsidR="004A5E91" w:rsidRDefault="004A5E91" w:rsidP="004A5E91">
            <w:pPr>
              <w:jc w:val="center"/>
            </w:pPr>
            <w:r w:rsidRPr="004A5E91">
              <w:rPr>
                <w:rFonts w:hint="eastAsia"/>
                <w:noProof/>
              </w:rPr>
              <w:drawing>
                <wp:inline distT="0" distB="0" distL="0" distR="0">
                  <wp:extent cx="1465160" cy="1611902"/>
                  <wp:effectExtent l="19050" t="0" r="1690" b="0"/>
                  <wp:docPr id="4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cstate="print"/>
                          <a:srcRect/>
                          <a:stretch>
                            <a:fillRect/>
                          </a:stretch>
                        </pic:blipFill>
                        <pic:spPr bwMode="auto">
                          <a:xfrm>
                            <a:off x="0" y="0"/>
                            <a:ext cx="1465333" cy="1612093"/>
                          </a:xfrm>
                          <a:prstGeom prst="rect">
                            <a:avLst/>
                          </a:prstGeom>
                          <a:noFill/>
                          <a:ln w="9525">
                            <a:noFill/>
                            <a:miter lim="800000"/>
                            <a:headEnd/>
                            <a:tailEnd/>
                          </a:ln>
                        </pic:spPr>
                      </pic:pic>
                    </a:graphicData>
                  </a:graphic>
                </wp:inline>
              </w:drawing>
            </w:r>
          </w:p>
        </w:tc>
        <w:tc>
          <w:tcPr>
            <w:tcW w:w="4994" w:type="dxa"/>
            <w:tcBorders>
              <w:bottom w:val="nil"/>
            </w:tcBorders>
          </w:tcPr>
          <w:p w:rsidR="004A5E91" w:rsidRDefault="004A5E91" w:rsidP="004A5E91">
            <w:pPr>
              <w:jc w:val="center"/>
            </w:pPr>
            <w:r w:rsidRPr="004A5E91">
              <w:rPr>
                <w:rFonts w:hint="eastAsia"/>
                <w:noProof/>
              </w:rPr>
              <w:drawing>
                <wp:inline distT="0" distB="0" distL="0" distR="0">
                  <wp:extent cx="2493860" cy="1514265"/>
                  <wp:effectExtent l="19050" t="0" r="1690" b="0"/>
                  <wp:docPr id="42"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cstate="print"/>
                          <a:srcRect/>
                          <a:stretch>
                            <a:fillRect/>
                          </a:stretch>
                        </pic:blipFill>
                        <pic:spPr bwMode="auto">
                          <a:xfrm>
                            <a:off x="0" y="0"/>
                            <a:ext cx="2494785" cy="1514827"/>
                          </a:xfrm>
                          <a:prstGeom prst="rect">
                            <a:avLst/>
                          </a:prstGeom>
                          <a:noFill/>
                          <a:ln w="9525">
                            <a:noFill/>
                            <a:miter lim="800000"/>
                            <a:headEnd/>
                            <a:tailEnd/>
                          </a:ln>
                        </pic:spPr>
                      </pic:pic>
                    </a:graphicData>
                  </a:graphic>
                </wp:inline>
              </w:drawing>
            </w:r>
          </w:p>
        </w:tc>
      </w:tr>
      <w:tr w:rsidR="004A5E91" w:rsidTr="004A5E91">
        <w:tc>
          <w:tcPr>
            <w:tcW w:w="3708" w:type="dxa"/>
            <w:tcBorders>
              <w:top w:val="nil"/>
              <w:bottom w:val="nil"/>
            </w:tcBorders>
          </w:tcPr>
          <w:p w:rsidR="004A5E91" w:rsidRDefault="004A5E91" w:rsidP="00F44AF2">
            <w:r>
              <w:rPr>
                <w:rFonts w:hint="eastAsia"/>
              </w:rPr>
              <w:t xml:space="preserve">Topics </w:t>
            </w:r>
            <w:r>
              <w:sym w:font="Wingdings" w:char="F0E0"/>
            </w:r>
            <w:r>
              <w:rPr>
                <w:rFonts w:hint="eastAsia"/>
              </w:rPr>
              <w:t xml:space="preserve"> Animation </w:t>
            </w:r>
            <w:r>
              <w:sym w:font="Wingdings" w:char="F0E0"/>
            </w:r>
            <w:r>
              <w:rPr>
                <w:rFonts w:hint="eastAsia"/>
              </w:rPr>
              <w:t xml:space="preserve"> Sequential</w:t>
            </w:r>
          </w:p>
        </w:tc>
        <w:tc>
          <w:tcPr>
            <w:tcW w:w="4994" w:type="dxa"/>
            <w:tcBorders>
              <w:top w:val="nil"/>
              <w:bottom w:val="nil"/>
            </w:tcBorders>
          </w:tcPr>
          <w:p w:rsidR="004A5E91" w:rsidRDefault="004A5E91" w:rsidP="00F44AF2">
            <w:r>
              <w:rPr>
                <w:rFonts w:hint="eastAsia"/>
              </w:rPr>
              <w:t xml:space="preserve">Topics </w:t>
            </w:r>
            <w:r>
              <w:sym w:font="Wingdings" w:char="F0E0"/>
            </w:r>
            <w:r>
              <w:rPr>
                <w:rFonts w:hint="eastAsia"/>
              </w:rPr>
              <w:t xml:space="preserve"> Fractals and L-Systems </w:t>
            </w:r>
            <w:r>
              <w:sym w:font="Wingdings" w:char="F0E0"/>
            </w:r>
            <w:r>
              <w:rPr>
                <w:rFonts w:hint="eastAsia"/>
              </w:rPr>
              <w:t xml:space="preserve"> </w:t>
            </w:r>
            <w:proofErr w:type="spellStart"/>
            <w:r>
              <w:rPr>
                <w:rFonts w:hint="eastAsia"/>
              </w:rPr>
              <w:t>PenroseSnowflake</w:t>
            </w:r>
            <w:proofErr w:type="spellEnd"/>
            <w:r>
              <w:rPr>
                <w:rFonts w:hint="eastAsia"/>
              </w:rPr>
              <w:t xml:space="preserve"> </w:t>
            </w:r>
            <w:r>
              <w:rPr>
                <w:rFonts w:hint="eastAsia"/>
              </w:rPr>
              <w:t>（印刷の都合から白黒反転しています）</w:t>
            </w:r>
          </w:p>
        </w:tc>
      </w:tr>
      <w:tr w:rsidR="004A5E91" w:rsidTr="004A5E91">
        <w:tc>
          <w:tcPr>
            <w:tcW w:w="8702" w:type="dxa"/>
            <w:gridSpan w:val="2"/>
            <w:tcBorders>
              <w:top w:val="nil"/>
            </w:tcBorders>
          </w:tcPr>
          <w:p w:rsidR="004A5E91" w:rsidRDefault="004A5E91" w:rsidP="004A5E91">
            <w:pPr>
              <w:jc w:val="center"/>
            </w:pPr>
            <w:r>
              <w:rPr>
                <w:rFonts w:hint="eastAsia"/>
              </w:rPr>
              <w:t>図</w:t>
            </w:r>
            <w:r>
              <w:rPr>
                <w:rFonts w:hint="eastAsia"/>
              </w:rPr>
              <w:t>5: Example</w:t>
            </w:r>
            <w:r w:rsidR="00F37D6D">
              <w:rPr>
                <w:rFonts w:hint="eastAsia"/>
              </w:rPr>
              <w:t>s</w:t>
            </w:r>
            <w:r>
              <w:rPr>
                <w:rFonts w:hint="eastAsia"/>
              </w:rPr>
              <w:t>の実行例</w:t>
            </w:r>
          </w:p>
        </w:tc>
      </w:tr>
    </w:tbl>
    <w:p w:rsidR="00223BDE" w:rsidRDefault="00223BDE" w:rsidP="00223BDE">
      <w:r>
        <w:rPr>
          <w:rFonts w:hint="eastAsia"/>
        </w:rPr>
        <w:t xml:space="preserve">　</w:t>
      </w:r>
      <w:r>
        <w:rPr>
          <w:rFonts w:hint="eastAsia"/>
        </w:rPr>
        <w:t>Processing</w:t>
      </w:r>
      <w:r>
        <w:rPr>
          <w:rFonts w:hint="eastAsia"/>
        </w:rPr>
        <w:t>のウェブサイト（</w:t>
      </w:r>
      <w:r w:rsidRPr="004A5E91">
        <w:t>http://processing.org/</w:t>
      </w:r>
      <w:r>
        <w:rPr>
          <w:rFonts w:hint="eastAsia"/>
        </w:rPr>
        <w:t>）には，さらに発展したプログラム例が紹介されている．芸術作品と呼べるものもある．</w:t>
      </w:r>
    </w:p>
    <w:p w:rsidR="004A5E91" w:rsidRPr="00223BDE" w:rsidRDefault="004A5E91" w:rsidP="004A5E91"/>
    <w:p w:rsidR="004A5E91" w:rsidRDefault="004A5E91" w:rsidP="004A5E91">
      <w:pPr>
        <w:pStyle w:val="2"/>
      </w:pPr>
      <w:r>
        <w:rPr>
          <w:rFonts w:hint="eastAsia"/>
        </w:rPr>
        <w:t>参考文献</w:t>
      </w:r>
    </w:p>
    <w:p w:rsidR="00D20CB1" w:rsidRDefault="004A5E91" w:rsidP="00AF26D2">
      <w:r>
        <w:t xml:space="preserve">　</w:t>
      </w:r>
      <w:r w:rsidR="00223BDE" w:rsidRPr="00223BDE">
        <w:rPr>
          <w:rFonts w:hint="eastAsia"/>
        </w:rPr>
        <w:t>Built with Processing[Ver. 1.x</w:t>
      </w:r>
      <w:r w:rsidR="00223BDE" w:rsidRPr="00223BDE">
        <w:rPr>
          <w:rFonts w:hint="eastAsia"/>
        </w:rPr>
        <w:t>対応版</w:t>
      </w:r>
      <w:r w:rsidR="00223BDE" w:rsidRPr="00223BDE">
        <w:rPr>
          <w:rFonts w:hint="eastAsia"/>
        </w:rPr>
        <w:t>] -</w:t>
      </w:r>
      <w:r w:rsidR="00223BDE" w:rsidRPr="00223BDE">
        <w:rPr>
          <w:rFonts w:hint="eastAsia"/>
        </w:rPr>
        <w:t>デザイン</w:t>
      </w:r>
      <w:r w:rsidR="00223BDE" w:rsidRPr="00223BDE">
        <w:rPr>
          <w:rFonts w:hint="eastAsia"/>
        </w:rPr>
        <w:t>/</w:t>
      </w:r>
      <w:r w:rsidR="00223BDE" w:rsidRPr="00223BDE">
        <w:rPr>
          <w:rFonts w:hint="eastAsia"/>
        </w:rPr>
        <w:t>アートのためのプログラミング入門</w:t>
      </w:r>
      <w:r w:rsidR="00223BDE">
        <w:rPr>
          <w:rFonts w:hint="eastAsia"/>
        </w:rPr>
        <w:t>，田中孝太郎・前川峻志・著，</w:t>
      </w:r>
      <w:r w:rsidR="00223BDE" w:rsidRPr="00223BDE">
        <w:rPr>
          <w:rFonts w:hint="eastAsia"/>
        </w:rPr>
        <w:t>ビー・エヌ・エヌ新社</w:t>
      </w:r>
      <w:r w:rsidR="00223BDE">
        <w:rPr>
          <w:rFonts w:hint="eastAsia"/>
        </w:rPr>
        <w:t>（</w:t>
      </w:r>
      <w:r w:rsidR="00223BDE">
        <w:rPr>
          <w:rFonts w:hint="eastAsia"/>
        </w:rPr>
        <w:t>2010</w:t>
      </w:r>
      <w:r w:rsidR="00223BDE">
        <w:rPr>
          <w:rFonts w:hint="eastAsia"/>
        </w:rPr>
        <w:t>），</w:t>
      </w:r>
      <w:r w:rsidR="00223BDE" w:rsidRPr="00223BDE">
        <w:t>ISBN-13: 978-4861007071</w:t>
      </w:r>
      <w:r w:rsidR="00223BDE">
        <w:t>．</w:t>
      </w:r>
    </w:p>
    <w:p w:rsidR="00223BDE" w:rsidRDefault="00223BDE" w:rsidP="00AF26D2">
      <w:r>
        <w:rPr>
          <w:rFonts w:hint="eastAsia"/>
        </w:rPr>
        <w:t xml:space="preserve">　</w:t>
      </w:r>
      <w:r>
        <w:rPr>
          <w:rFonts w:hint="eastAsia"/>
        </w:rPr>
        <w:t>Processing</w:t>
      </w:r>
      <w:r>
        <w:rPr>
          <w:rFonts w:hint="eastAsia"/>
        </w:rPr>
        <w:t>の書籍は</w:t>
      </w:r>
      <w:r w:rsidR="00850B73">
        <w:rPr>
          <w:rFonts w:hint="eastAsia"/>
        </w:rPr>
        <w:t>この本のほかにも，</w:t>
      </w:r>
      <w:r>
        <w:rPr>
          <w:rFonts w:hint="eastAsia"/>
        </w:rPr>
        <w:t>ここ</w:t>
      </w:r>
      <w:r>
        <w:rPr>
          <w:rFonts w:hint="eastAsia"/>
        </w:rPr>
        <w:t>1</w:t>
      </w:r>
      <w:r>
        <w:rPr>
          <w:rFonts w:hint="eastAsia"/>
        </w:rPr>
        <w:t>，</w:t>
      </w:r>
      <w:r>
        <w:rPr>
          <w:rFonts w:hint="eastAsia"/>
        </w:rPr>
        <w:t>2</w:t>
      </w:r>
      <w:r>
        <w:rPr>
          <w:rFonts w:hint="eastAsia"/>
        </w:rPr>
        <w:t>年に多数出版されているので，是非購入し，</w:t>
      </w:r>
      <w:r w:rsidR="00850B73">
        <w:rPr>
          <w:rFonts w:hint="eastAsia"/>
        </w:rPr>
        <w:t>いろいろ</w:t>
      </w:r>
      <w:r>
        <w:rPr>
          <w:rFonts w:hint="eastAsia"/>
        </w:rPr>
        <w:t>試してみてほしい．</w:t>
      </w:r>
    </w:p>
    <w:p w:rsidR="00223BDE" w:rsidRPr="00F0133F" w:rsidRDefault="00223BDE" w:rsidP="00AF26D2"/>
    <w:p w:rsidR="00E0379C" w:rsidRDefault="00E26DB9" w:rsidP="00D51798">
      <w:pPr>
        <w:pStyle w:val="2"/>
      </w:pPr>
      <w:r>
        <w:rPr>
          <w:rFonts w:hint="eastAsia"/>
        </w:rPr>
        <w:t>課題</w:t>
      </w:r>
    </w:p>
    <w:p w:rsidR="00D51798" w:rsidRDefault="00D51798" w:rsidP="00D51798">
      <w:pPr>
        <w:ind w:firstLineChars="100" w:firstLine="240"/>
      </w:pPr>
      <w:r>
        <w:rPr>
          <w:rFonts w:hint="eastAsia"/>
        </w:rPr>
        <w:t>以下の課題に取り組み，その結果をレポートにまとめて提出せよ．</w:t>
      </w:r>
    </w:p>
    <w:p w:rsidR="001C5121" w:rsidRDefault="001C5121" w:rsidP="00D51798">
      <w:pPr>
        <w:pStyle w:val="a9"/>
        <w:numPr>
          <w:ilvl w:val="0"/>
          <w:numId w:val="11"/>
        </w:numPr>
        <w:ind w:leftChars="0"/>
      </w:pPr>
      <w:r>
        <w:rPr>
          <w:rFonts w:hint="eastAsia"/>
        </w:rPr>
        <w:t>今回の演習で実行した結果の画面をどれかひとつ，レポートに添付せよ．で</w:t>
      </w:r>
      <w:r>
        <w:rPr>
          <w:rFonts w:hint="eastAsia"/>
        </w:rPr>
        <w:lastRenderedPageBreak/>
        <w:t>きるだけ後半の課題にするのが望ましい．</w:t>
      </w:r>
    </w:p>
    <w:p w:rsidR="00D51798" w:rsidRDefault="00223BDE" w:rsidP="00D51798">
      <w:pPr>
        <w:pStyle w:val="a9"/>
        <w:numPr>
          <w:ilvl w:val="0"/>
          <w:numId w:val="11"/>
        </w:numPr>
        <w:ind w:leftChars="0"/>
      </w:pPr>
      <w:r>
        <w:rPr>
          <w:rFonts w:hint="eastAsia"/>
        </w:rPr>
        <w:t>Processing</w:t>
      </w:r>
      <w:r>
        <w:rPr>
          <w:rFonts w:hint="eastAsia"/>
        </w:rPr>
        <w:t>を用いて</w:t>
      </w:r>
      <w:r w:rsidR="001C5121">
        <w:rPr>
          <w:rFonts w:hint="eastAsia"/>
        </w:rPr>
        <w:t>独自の</w:t>
      </w:r>
      <w:r>
        <w:rPr>
          <w:rFonts w:hint="eastAsia"/>
        </w:rPr>
        <w:t>プログラムを作成し，適当な図形を作れ．そのプログラムおよび図形をレポートに添付せよ．</w:t>
      </w:r>
      <w:r w:rsidR="001C5121">
        <w:rPr>
          <w:rFonts w:hint="eastAsia"/>
        </w:rPr>
        <w:t>凝った図形が望ましい．</w:t>
      </w:r>
      <w:r>
        <w:rPr>
          <w:rFonts w:hint="eastAsia"/>
        </w:rPr>
        <w:t>単純でつまらない図形は対象外とする</w:t>
      </w:r>
      <w:r w:rsidR="001C5121">
        <w:rPr>
          <w:rFonts w:hint="eastAsia"/>
        </w:rPr>
        <w:t>．</w:t>
      </w:r>
      <w:r w:rsidR="001C5121">
        <w:rPr>
          <w:rFonts w:hint="eastAsia"/>
        </w:rPr>
        <w:t xml:space="preserve"> </w:t>
      </w:r>
    </w:p>
    <w:p w:rsidR="001C5121" w:rsidRPr="00D51798" w:rsidRDefault="001C5121" w:rsidP="00D51798">
      <w:pPr>
        <w:pStyle w:val="a9"/>
        <w:numPr>
          <w:ilvl w:val="0"/>
          <w:numId w:val="11"/>
        </w:numPr>
        <w:ind w:leftChars="0"/>
      </w:pPr>
      <w:r>
        <w:rPr>
          <w:rFonts w:hint="eastAsia"/>
        </w:rPr>
        <w:t>参考書，ウェブサイトなどで</w:t>
      </w:r>
      <w:r>
        <w:rPr>
          <w:rFonts w:hint="eastAsia"/>
        </w:rPr>
        <w:t>Processing</w:t>
      </w:r>
      <w:r>
        <w:rPr>
          <w:rFonts w:hint="eastAsia"/>
        </w:rPr>
        <w:t>の機能を調べ，この資料には書かれていない機能を使った図形を作成し，その図形をレポートに添付するとともに，使用した機能を説明せよ．アニメーションなど動作を伴う機能の場合は，動作が分かるよう数画面を添付せよ．</w:t>
      </w:r>
    </w:p>
    <w:p w:rsidR="00E26DB9" w:rsidRDefault="00E26DB9" w:rsidP="00E0379C">
      <w:r>
        <w:rPr>
          <w:rFonts w:hint="eastAsia"/>
        </w:rPr>
        <w:t>提出期限：</w:t>
      </w:r>
      <w:r w:rsidR="001C5121">
        <w:rPr>
          <w:rFonts w:hint="eastAsia"/>
        </w:rPr>
        <w:t>2011</w:t>
      </w:r>
      <w:r>
        <w:rPr>
          <w:rFonts w:hint="eastAsia"/>
        </w:rPr>
        <w:t>年</w:t>
      </w:r>
      <w:r w:rsidR="001C5121">
        <w:rPr>
          <w:rFonts w:hint="eastAsia"/>
        </w:rPr>
        <w:t>9</w:t>
      </w:r>
      <w:r>
        <w:rPr>
          <w:rFonts w:hint="eastAsia"/>
        </w:rPr>
        <w:t>月</w:t>
      </w:r>
      <w:r w:rsidR="001C5121">
        <w:rPr>
          <w:rFonts w:hint="eastAsia"/>
        </w:rPr>
        <w:t>28</w:t>
      </w:r>
      <w:r w:rsidR="001C5121">
        <w:rPr>
          <w:rFonts w:hint="eastAsia"/>
        </w:rPr>
        <w:t>日（水</w:t>
      </w:r>
      <w:r>
        <w:rPr>
          <w:rFonts w:hint="eastAsia"/>
        </w:rPr>
        <w:t>）まで．</w:t>
      </w:r>
    </w:p>
    <w:p w:rsidR="001C5121" w:rsidRDefault="001C5121" w:rsidP="001C5121">
      <w:pPr>
        <w:ind w:left="360" w:hangingChars="150" w:hanging="360"/>
      </w:pPr>
      <w:r>
        <w:rPr>
          <w:rFonts w:hint="eastAsia"/>
        </w:rPr>
        <w:t>提出方法：</w:t>
      </w:r>
      <w:r>
        <w:rPr>
          <w:rFonts w:hint="eastAsia"/>
        </w:rPr>
        <w:t>MS Word</w:t>
      </w:r>
      <w:r>
        <w:rPr>
          <w:rFonts w:hint="eastAsia"/>
        </w:rPr>
        <w:t>ファイルまたは</w:t>
      </w:r>
      <w:r>
        <w:rPr>
          <w:rFonts w:hint="eastAsia"/>
        </w:rPr>
        <w:t>PDF</w:t>
      </w:r>
      <w:r>
        <w:rPr>
          <w:rFonts w:hint="eastAsia"/>
        </w:rPr>
        <w:t>ファイルに</w:t>
      </w:r>
      <w:r w:rsidR="00850B73">
        <w:rPr>
          <w:rFonts w:hint="eastAsia"/>
        </w:rPr>
        <w:t>まとめ</w:t>
      </w:r>
      <w:r>
        <w:rPr>
          <w:rFonts w:hint="eastAsia"/>
        </w:rPr>
        <w:t>，金野までメールで送付すること．金野のメールアドレス：</w:t>
      </w:r>
      <w:r w:rsidRPr="001C5121">
        <w:rPr>
          <w:rFonts w:ascii="Courier New" w:hAnsi="Courier New" w:cs="Courier New"/>
        </w:rPr>
        <w:t>konno@researchers.jp</w:t>
      </w:r>
    </w:p>
    <w:p w:rsidR="001C5121" w:rsidRDefault="001C5121" w:rsidP="00E0379C"/>
    <w:p w:rsidR="001C5121" w:rsidRDefault="001C5121" w:rsidP="001C5121">
      <w:pPr>
        <w:pStyle w:val="2"/>
      </w:pPr>
      <w:r>
        <w:rPr>
          <w:rFonts w:hint="eastAsia"/>
        </w:rPr>
        <w:t>連絡</w:t>
      </w:r>
    </w:p>
    <w:p w:rsidR="001C5121" w:rsidRDefault="001C5121" w:rsidP="00E0379C">
      <w:r>
        <w:t xml:space="preserve">　次回</w:t>
      </w:r>
      <w:r w:rsidR="00850B73">
        <w:t>9</w:t>
      </w:r>
      <w:r w:rsidR="00850B73">
        <w:t>月</w:t>
      </w:r>
      <w:r w:rsidR="00850B73">
        <w:t>22</w:t>
      </w:r>
      <w:r w:rsidR="00850B73">
        <w:t>日（木）のセミナーは水野教授担当．</w:t>
      </w:r>
      <w:r w:rsidR="00850B73">
        <w:t>A514</w:t>
      </w:r>
      <w:r w:rsidR="00850B73">
        <w:t>室に集合すること．金野担当はその次の</w:t>
      </w:r>
      <w:r w:rsidR="00850B73">
        <w:t>9</w:t>
      </w:r>
      <w:r w:rsidR="00850B73">
        <w:t>月</w:t>
      </w:r>
      <w:r w:rsidR="00850B73">
        <w:t>29</w:t>
      </w:r>
      <w:r w:rsidR="00850B73">
        <w:t>日．</w:t>
      </w:r>
    </w:p>
    <w:p w:rsidR="00850B73" w:rsidRDefault="00850B73" w:rsidP="00E0379C">
      <w:r>
        <w:rPr>
          <w:rFonts w:hint="eastAsia"/>
        </w:rPr>
        <w:t xml:space="preserve">　また，</w:t>
      </w:r>
      <w:r>
        <w:t>9</w:t>
      </w:r>
      <w:r>
        <w:t>月</w:t>
      </w:r>
      <w:r>
        <w:t>22</w:t>
      </w:r>
      <w:r>
        <w:t>日（木）午後には流体研・スポーツ流体研の卒論中間発表会が予定されている．都合がつく学生は是非参加し，卒論生の発表を聴講してほしい．会場は</w:t>
      </w:r>
      <w:r w:rsidRPr="00850B73">
        <w:rPr>
          <w:rFonts w:hint="eastAsia"/>
        </w:rPr>
        <w:t>1165</w:t>
      </w:r>
      <w:r w:rsidRPr="00850B73">
        <w:rPr>
          <w:rFonts w:hint="eastAsia"/>
        </w:rPr>
        <w:t>教室</w:t>
      </w:r>
      <w:r>
        <w:rPr>
          <w:rFonts w:hint="eastAsia"/>
        </w:rPr>
        <w:t>の予定．</w:t>
      </w:r>
    </w:p>
    <w:p w:rsidR="00850B73" w:rsidRDefault="00850B73" w:rsidP="00E0379C"/>
    <w:tbl>
      <w:tblPr>
        <w:tblStyle w:val="aa"/>
        <w:tblW w:w="0" w:type="auto"/>
        <w:tblLook w:val="04A0"/>
      </w:tblPr>
      <w:tblGrid>
        <w:gridCol w:w="8702"/>
      </w:tblGrid>
      <w:tr w:rsidR="00850B73" w:rsidTr="00850B73">
        <w:tc>
          <w:tcPr>
            <w:tcW w:w="8702" w:type="dxa"/>
            <w:tcBorders>
              <w:bottom w:val="nil"/>
            </w:tcBorders>
          </w:tcPr>
          <w:p w:rsidR="00850B73" w:rsidRDefault="00850B73" w:rsidP="00850B73">
            <w:pPr>
              <w:jc w:val="center"/>
            </w:pPr>
            <w:r w:rsidRPr="00850B73">
              <w:rPr>
                <w:noProof/>
              </w:rPr>
              <w:drawing>
                <wp:inline distT="0" distB="0" distL="0" distR="0">
                  <wp:extent cx="2722870" cy="912745"/>
                  <wp:effectExtent l="19050" t="0" r="1280" b="0"/>
                  <wp:docPr id="43"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cstate="print"/>
                          <a:srcRect/>
                          <a:stretch>
                            <a:fillRect/>
                          </a:stretch>
                        </pic:blipFill>
                        <pic:spPr bwMode="auto">
                          <a:xfrm>
                            <a:off x="0" y="0"/>
                            <a:ext cx="2729748" cy="915051"/>
                          </a:xfrm>
                          <a:prstGeom prst="rect">
                            <a:avLst/>
                          </a:prstGeom>
                          <a:noFill/>
                          <a:ln w="9525">
                            <a:noFill/>
                            <a:miter lim="800000"/>
                            <a:headEnd/>
                            <a:tailEnd/>
                          </a:ln>
                        </pic:spPr>
                      </pic:pic>
                    </a:graphicData>
                  </a:graphic>
                </wp:inline>
              </w:drawing>
            </w:r>
          </w:p>
        </w:tc>
      </w:tr>
      <w:tr w:rsidR="00850B73" w:rsidTr="00850B73">
        <w:tc>
          <w:tcPr>
            <w:tcW w:w="8702" w:type="dxa"/>
            <w:tcBorders>
              <w:top w:val="nil"/>
            </w:tcBorders>
          </w:tcPr>
          <w:p w:rsidR="00850B73" w:rsidRDefault="00850B73" w:rsidP="00850B73">
            <w:r>
              <w:rPr>
                <w:rFonts w:hint="eastAsia"/>
              </w:rPr>
              <w:t>図</w:t>
            </w:r>
            <w:r>
              <w:rPr>
                <w:rFonts w:hint="eastAsia"/>
              </w:rPr>
              <w:t>6: processing.org</w:t>
            </w:r>
            <w:r>
              <w:rPr>
                <w:rFonts w:hint="eastAsia"/>
              </w:rPr>
              <w:t>の</w:t>
            </w:r>
            <w:r>
              <w:rPr>
                <w:rFonts w:hint="eastAsia"/>
              </w:rPr>
              <w:t xml:space="preserve">Learning </w:t>
            </w:r>
            <w:r>
              <w:sym w:font="Wingdings" w:char="F0E0"/>
            </w:r>
            <w:r>
              <w:rPr>
                <w:rFonts w:hint="eastAsia"/>
              </w:rPr>
              <w:t xml:space="preserve"> Getting Started</w:t>
            </w:r>
            <w:r>
              <w:rPr>
                <w:rFonts w:hint="eastAsia"/>
              </w:rPr>
              <w:t>から，マウスを動かすとそれに追随して円が描かれるプログラムの実行例．この例のように，マウスの動きなどに合わせて動作を変えるプログラムを作ることもできる．なお</w:t>
            </w:r>
            <w:r>
              <w:rPr>
                <w:rFonts w:hint="eastAsia"/>
              </w:rPr>
              <w:t>Getting Started</w:t>
            </w:r>
            <w:r>
              <w:rPr>
                <w:rFonts w:hint="eastAsia"/>
              </w:rPr>
              <w:t>にはエディタ画面の</w:t>
            </w:r>
            <w:r>
              <w:rPr>
                <w:rFonts w:hint="eastAsia"/>
              </w:rPr>
              <w:t>Help</w:t>
            </w:r>
            <w:r>
              <w:rPr>
                <w:rFonts w:hint="eastAsia"/>
              </w:rPr>
              <w:t>からアクセスできる．</w:t>
            </w:r>
          </w:p>
        </w:tc>
      </w:tr>
    </w:tbl>
    <w:p w:rsidR="00850B73" w:rsidRDefault="00850B73" w:rsidP="00E0379C"/>
    <w:p w:rsidR="005E3CDE" w:rsidRDefault="005E3CDE" w:rsidP="005E3CDE">
      <w:pPr>
        <w:rPr>
          <w:color w:val="FF0000"/>
        </w:rPr>
      </w:pPr>
      <w:r>
        <w:rPr>
          <w:rFonts w:hint="eastAsia"/>
          <w:color w:val="FF0000"/>
        </w:rPr>
        <w:t>レポートはメールで提出させるべき．</w:t>
      </w:r>
    </w:p>
    <w:p w:rsidR="005E3CDE" w:rsidRDefault="005E3CDE" w:rsidP="005E3CDE">
      <w:pPr>
        <w:rPr>
          <w:color w:val="FF0000"/>
        </w:rPr>
      </w:pPr>
      <w:r>
        <w:rPr>
          <w:rFonts w:hint="eastAsia"/>
          <w:color w:val="FF0000"/>
        </w:rPr>
        <w:t>レポートのファイル名は指定するべき．流体研報告書方式．指定どおりにしなければ減点，など．</w:t>
      </w:r>
    </w:p>
    <w:p w:rsidR="00850B73" w:rsidRPr="005E3CDE" w:rsidRDefault="00850B73" w:rsidP="00E0379C"/>
    <w:p w:rsidR="008D003A" w:rsidRDefault="008D003A">
      <w:pPr>
        <w:widowControl/>
        <w:jc w:val="left"/>
        <w:rPr>
          <w:vertAlign w:val="subscript"/>
        </w:rPr>
      </w:pPr>
      <w:r>
        <w:rPr>
          <w:vertAlign w:val="subscript"/>
        </w:rPr>
        <w:br w:type="page"/>
      </w:r>
    </w:p>
    <w:p w:rsidR="00BE61AF" w:rsidRDefault="00BE61AF" w:rsidP="00BE61AF">
      <w:pPr>
        <w:jc w:val="right"/>
      </w:pPr>
      <w:r>
        <w:rPr>
          <w:rFonts w:hint="eastAsia"/>
        </w:rPr>
        <w:lastRenderedPageBreak/>
        <w:t>流体工学セミナー　金野担当</w:t>
      </w:r>
    </w:p>
    <w:p w:rsidR="00BE61AF" w:rsidRPr="00AE1BB5" w:rsidRDefault="00F4737A" w:rsidP="00BE61AF">
      <w:pPr>
        <w:jc w:val="right"/>
      </w:pPr>
      <w:r>
        <w:rPr>
          <w:rFonts w:hint="eastAsia"/>
        </w:rPr>
        <w:t>2011</w:t>
      </w:r>
      <w:r w:rsidR="00BE61AF">
        <w:rPr>
          <w:rFonts w:hint="eastAsia"/>
        </w:rPr>
        <w:t>年</w:t>
      </w:r>
      <w:r>
        <w:rPr>
          <w:rFonts w:hint="eastAsia"/>
        </w:rPr>
        <w:t>9</w:t>
      </w:r>
      <w:r w:rsidR="00BE61AF">
        <w:rPr>
          <w:rFonts w:hint="eastAsia"/>
        </w:rPr>
        <w:t>月</w:t>
      </w:r>
      <w:r>
        <w:rPr>
          <w:rFonts w:hint="eastAsia"/>
        </w:rPr>
        <w:t>29</w:t>
      </w:r>
      <w:r w:rsidR="00BE61AF">
        <w:rPr>
          <w:rFonts w:hint="eastAsia"/>
        </w:rPr>
        <w:t>日</w:t>
      </w:r>
    </w:p>
    <w:p w:rsidR="00F4737A" w:rsidRDefault="00F4737A" w:rsidP="00F4737A">
      <w:pPr>
        <w:pStyle w:val="2"/>
        <w:jc w:val="center"/>
        <w:rPr>
          <w:szCs w:val="24"/>
        </w:rPr>
      </w:pPr>
      <w:r>
        <w:rPr>
          <w:rFonts w:hint="eastAsia"/>
          <w:szCs w:val="24"/>
        </w:rPr>
        <w:t>Processing</w:t>
      </w:r>
      <w:r>
        <w:rPr>
          <w:rFonts w:hint="eastAsia"/>
          <w:szCs w:val="24"/>
        </w:rPr>
        <w:t>による構造化プログラミング</w:t>
      </w:r>
    </w:p>
    <w:p w:rsidR="004265D9" w:rsidRPr="00F4737A" w:rsidRDefault="004265D9" w:rsidP="004265D9"/>
    <w:p w:rsidR="004265D9" w:rsidRPr="000360F4" w:rsidRDefault="004265D9" w:rsidP="004265D9">
      <w:r>
        <w:rPr>
          <w:rFonts w:hint="eastAsia"/>
        </w:rPr>
        <w:t xml:space="preserve">　前回の演習では</w:t>
      </w:r>
      <w:r w:rsidR="00F4737A">
        <w:rPr>
          <w:rFonts w:hint="eastAsia"/>
        </w:rPr>
        <w:t>Processing</w:t>
      </w:r>
      <w:r w:rsidR="00F4737A">
        <w:rPr>
          <w:rFonts w:hint="eastAsia"/>
        </w:rPr>
        <w:t>を用いて画面に簡単な図形を描画したり，サンプルプログラムを実行したりした．</w:t>
      </w:r>
      <w:r>
        <w:rPr>
          <w:rFonts w:hint="eastAsia"/>
        </w:rPr>
        <w:t>今回の演習では</w:t>
      </w:r>
      <w:r w:rsidR="00F4737A">
        <w:rPr>
          <w:rFonts w:hint="eastAsia"/>
        </w:rPr>
        <w:t>「構造化プログラミング」を</w:t>
      </w:r>
      <w:r>
        <w:rPr>
          <w:rFonts w:hint="eastAsia"/>
        </w:rPr>
        <w:t>課題を通して</w:t>
      </w:r>
      <w:r w:rsidR="00F4737A">
        <w:rPr>
          <w:rFonts w:hint="eastAsia"/>
        </w:rPr>
        <w:t>学び</w:t>
      </w:r>
      <w:r>
        <w:rPr>
          <w:rFonts w:hint="eastAsia"/>
        </w:rPr>
        <w:t>，</w:t>
      </w:r>
      <w:r w:rsidR="00F4737A">
        <w:rPr>
          <w:rFonts w:hint="eastAsia"/>
        </w:rPr>
        <w:t>より高度なプログラムの作成にチャレンジする．</w:t>
      </w:r>
    </w:p>
    <w:p w:rsidR="00BE61AF" w:rsidRPr="004265D9" w:rsidRDefault="00BE61AF" w:rsidP="00BE61AF">
      <w:pPr>
        <w:rPr>
          <w:rFonts w:asciiTheme="minorEastAsia" w:hAnsiTheme="minorEastAsia"/>
        </w:rPr>
      </w:pPr>
    </w:p>
    <w:p w:rsidR="004265D9" w:rsidRDefault="004265D9" w:rsidP="004265D9">
      <w:pPr>
        <w:pStyle w:val="2"/>
      </w:pPr>
      <w:r>
        <w:rPr>
          <w:rFonts w:hint="eastAsia"/>
        </w:rPr>
        <w:t>今回の演習の目標</w:t>
      </w:r>
    </w:p>
    <w:p w:rsidR="00F4737A" w:rsidRDefault="00F4737A" w:rsidP="00F4737A">
      <w:pPr>
        <w:pStyle w:val="a9"/>
        <w:numPr>
          <w:ilvl w:val="0"/>
          <w:numId w:val="9"/>
        </w:numPr>
        <w:ind w:leftChars="0"/>
      </w:pPr>
      <w:r>
        <w:rPr>
          <w:rFonts w:hint="eastAsia"/>
        </w:rPr>
        <w:t>構造化プログラミングの意味を知ること．</w:t>
      </w:r>
    </w:p>
    <w:p w:rsidR="00F4737A" w:rsidRPr="004265D9" w:rsidRDefault="00F4737A" w:rsidP="00F4737A">
      <w:pPr>
        <w:pStyle w:val="a9"/>
        <w:numPr>
          <w:ilvl w:val="0"/>
          <w:numId w:val="9"/>
        </w:numPr>
        <w:ind w:leftChars="0"/>
      </w:pPr>
      <w:r>
        <w:rPr>
          <w:rFonts w:hint="eastAsia"/>
        </w:rPr>
        <w:t>Processing</w:t>
      </w:r>
      <w:r>
        <w:rPr>
          <w:rFonts w:hint="eastAsia"/>
        </w:rPr>
        <w:t>による順次，反復，</w:t>
      </w:r>
      <w:r w:rsidR="00D36626">
        <w:rPr>
          <w:rFonts w:hint="eastAsia"/>
        </w:rPr>
        <w:t>分岐</w:t>
      </w:r>
      <w:r>
        <w:rPr>
          <w:rFonts w:hint="eastAsia"/>
        </w:rPr>
        <w:t>のプログラミングができるようになること．</w:t>
      </w:r>
      <w:r w:rsidRPr="004265D9">
        <w:t xml:space="preserve"> </w:t>
      </w:r>
      <w:r w:rsidR="00D36626">
        <w:t>また，関数を用いたプログラミングができるようになること．</w:t>
      </w:r>
    </w:p>
    <w:p w:rsidR="004265D9" w:rsidRPr="004265D9" w:rsidRDefault="004265D9" w:rsidP="00BE61AF"/>
    <w:p w:rsidR="00D36626" w:rsidRDefault="00D36626" w:rsidP="001D2440">
      <w:pPr>
        <w:pStyle w:val="2"/>
        <w:numPr>
          <w:ilvl w:val="0"/>
          <w:numId w:val="14"/>
        </w:numPr>
      </w:pPr>
      <w:r>
        <w:rPr>
          <w:rFonts w:hint="eastAsia"/>
        </w:rPr>
        <w:t>プログラミング言語を学ぶ上で必要な知識―なぜ，ある言語をきちんと学べばほかの言語に応用できるのか</w:t>
      </w:r>
      <w:r>
        <w:rPr>
          <w:rFonts w:hint="eastAsia"/>
        </w:rPr>
        <w:t>?</w:t>
      </w:r>
    </w:p>
    <w:p w:rsidR="00D36626" w:rsidRDefault="00D36626" w:rsidP="00D36626">
      <w:pPr>
        <w:ind w:firstLineChars="100" w:firstLine="240"/>
      </w:pPr>
      <w:r>
        <w:rPr>
          <w:rFonts w:hint="eastAsia"/>
        </w:rPr>
        <w:t>本セミナーの金野担当授業では，「ひとつのプログラミング言語を完璧にマスターすれば，他の言語に容易に応用できて簡単に習得できる」との考えに基づき，</w:t>
      </w:r>
      <w:r>
        <w:rPr>
          <w:rFonts w:hint="eastAsia"/>
        </w:rPr>
        <w:t>Processing</w:t>
      </w:r>
      <w:r>
        <w:rPr>
          <w:rFonts w:hint="eastAsia"/>
        </w:rPr>
        <w:t>という言語を高いレベルまでマスターすることを目標としている．では，なぜある言語をきちんと学べば，ほかの言語に応用できるのであろうか</w:t>
      </w:r>
      <w:r>
        <w:rPr>
          <w:rFonts w:hint="eastAsia"/>
        </w:rPr>
        <w:t>?</w:t>
      </w:r>
    </w:p>
    <w:p w:rsidR="00D36626" w:rsidRDefault="00D36626" w:rsidP="00D36626">
      <w:pPr>
        <w:ind w:firstLineChars="100" w:firstLine="240"/>
      </w:pPr>
      <w:r>
        <w:rPr>
          <w:rFonts w:hint="eastAsia"/>
        </w:rPr>
        <w:t>その理由は，多くのプログラミング言語の構成要素が共通しているからに他ならない．以下のような構成要素を学べば，多くのプログラミング言語，</w:t>
      </w:r>
      <w:r w:rsidR="00137CCB">
        <w:rPr>
          <w:rFonts w:hint="eastAsia"/>
        </w:rPr>
        <w:t>特に手続き型と呼ばれるプログラミング言語に応用することができる．</w:t>
      </w:r>
    </w:p>
    <w:p w:rsidR="00137CCB" w:rsidRDefault="00137CCB" w:rsidP="00137CCB">
      <w:pPr>
        <w:pStyle w:val="a9"/>
        <w:numPr>
          <w:ilvl w:val="0"/>
          <w:numId w:val="24"/>
        </w:numPr>
        <w:ind w:leftChars="0"/>
      </w:pPr>
      <w:r>
        <w:rPr>
          <w:rFonts w:hint="eastAsia"/>
        </w:rPr>
        <w:t>データ型：整数，実数（浮動小数点数），文字，文字列，真偽値（ブール代数），配列，構造体，リスト，辞書（ハッシュ），オブジェクト，…</w:t>
      </w:r>
    </w:p>
    <w:p w:rsidR="00137CCB" w:rsidRDefault="00137CCB" w:rsidP="00137CCB">
      <w:pPr>
        <w:pStyle w:val="a9"/>
        <w:numPr>
          <w:ilvl w:val="0"/>
          <w:numId w:val="24"/>
        </w:numPr>
        <w:ind w:leftChars="0"/>
      </w:pPr>
      <w:r>
        <w:rPr>
          <w:rFonts w:hint="eastAsia"/>
        </w:rPr>
        <w:t>式：代入，四則演算，論理演算，ビット操作，…</w:t>
      </w:r>
    </w:p>
    <w:p w:rsidR="00137CCB" w:rsidRDefault="00137CCB" w:rsidP="00137CCB">
      <w:pPr>
        <w:pStyle w:val="a9"/>
        <w:numPr>
          <w:ilvl w:val="0"/>
          <w:numId w:val="24"/>
        </w:numPr>
        <w:ind w:leftChars="0"/>
      </w:pPr>
      <w:r>
        <w:rPr>
          <w:rFonts w:hint="eastAsia"/>
        </w:rPr>
        <w:t>構造化プログラミング（後述）</w:t>
      </w:r>
    </w:p>
    <w:p w:rsidR="00137CCB" w:rsidRDefault="00137CCB" w:rsidP="00137CCB">
      <w:pPr>
        <w:pStyle w:val="a9"/>
        <w:numPr>
          <w:ilvl w:val="0"/>
          <w:numId w:val="24"/>
        </w:numPr>
        <w:ind w:leftChars="0"/>
      </w:pPr>
      <w:r>
        <w:rPr>
          <w:rFonts w:hint="eastAsia"/>
        </w:rPr>
        <w:t>プロシージャ（</w:t>
      </w:r>
      <w:r>
        <w:rPr>
          <w:rFonts w:hint="eastAsia"/>
        </w:rPr>
        <w:t>VBA</w:t>
      </w:r>
      <w:r>
        <w:rPr>
          <w:rFonts w:hint="eastAsia"/>
        </w:rPr>
        <w:t>では「サブルーチン」），関数</w:t>
      </w:r>
    </w:p>
    <w:p w:rsidR="00137CCB" w:rsidRDefault="00137CCB" w:rsidP="00137CCB">
      <w:pPr>
        <w:pStyle w:val="a9"/>
        <w:numPr>
          <w:ilvl w:val="0"/>
          <w:numId w:val="24"/>
        </w:numPr>
        <w:ind w:leftChars="0"/>
      </w:pPr>
      <w:r>
        <w:rPr>
          <w:rFonts w:hint="eastAsia"/>
        </w:rPr>
        <w:t>入出力．ファイルを読み書きする，マウスのクリックを読む，画面に図形を表示する，…</w:t>
      </w:r>
    </w:p>
    <w:p w:rsidR="00137CCB" w:rsidRDefault="00137CCB" w:rsidP="00137CCB">
      <w:pPr>
        <w:pStyle w:val="a9"/>
        <w:numPr>
          <w:ilvl w:val="0"/>
          <w:numId w:val="24"/>
        </w:numPr>
        <w:ind w:leftChars="0"/>
      </w:pPr>
      <w:r>
        <w:rPr>
          <w:rFonts w:hint="eastAsia"/>
        </w:rPr>
        <w:t>プログラミング言語が提供している機能や，ほかのプログラム構成要素（ライブラリ）の機能を自分のプログラムから呼び出して使う方法</w:t>
      </w:r>
    </w:p>
    <w:p w:rsidR="00D36626" w:rsidRDefault="00137CCB" w:rsidP="00137CCB">
      <w:r>
        <w:rPr>
          <w:rFonts w:hint="eastAsia"/>
        </w:rPr>
        <w:t xml:space="preserve">　たとえば簡単な例として，整数型の変数</w:t>
      </w:r>
      <w:r>
        <w:rPr>
          <w:rFonts w:hint="eastAsia"/>
        </w:rPr>
        <w:t>a</w:t>
      </w:r>
      <w:r>
        <w:rPr>
          <w:rFonts w:hint="eastAsia"/>
        </w:rPr>
        <w:t>を宣言するには，次のようにする．</w:t>
      </w:r>
    </w:p>
    <w:p w:rsidR="00137CCB" w:rsidRDefault="00137CCB" w:rsidP="00AE65F4">
      <w:pPr>
        <w:ind w:firstLine="839"/>
      </w:pPr>
      <w:r>
        <w:rPr>
          <w:rFonts w:hint="eastAsia"/>
        </w:rPr>
        <w:t>VBA</w:t>
      </w:r>
      <w:r>
        <w:rPr>
          <w:rFonts w:hint="eastAsia"/>
        </w:rPr>
        <w:t>：</w:t>
      </w:r>
      <w:r w:rsidRPr="00AE65F4">
        <w:rPr>
          <w:rFonts w:ascii="Courier New" w:hAnsi="Courier New" w:cs="Courier New"/>
        </w:rPr>
        <w:t>Dim a As Integer</w:t>
      </w:r>
    </w:p>
    <w:p w:rsidR="00137CCB" w:rsidRDefault="00137CCB" w:rsidP="00AE65F4">
      <w:pPr>
        <w:ind w:firstLine="839"/>
      </w:pPr>
      <w:r>
        <w:rPr>
          <w:rFonts w:hint="eastAsia"/>
        </w:rPr>
        <w:t>C</w:t>
      </w:r>
      <w:r>
        <w:rPr>
          <w:rFonts w:hint="eastAsia"/>
        </w:rPr>
        <w:t>，</w:t>
      </w:r>
      <w:r>
        <w:rPr>
          <w:rFonts w:hint="eastAsia"/>
        </w:rPr>
        <w:t>Processing</w:t>
      </w:r>
      <w:r>
        <w:rPr>
          <w:rFonts w:hint="eastAsia"/>
        </w:rPr>
        <w:t>：</w:t>
      </w:r>
      <w:proofErr w:type="spellStart"/>
      <w:r w:rsidRPr="00AE65F4">
        <w:rPr>
          <w:rFonts w:ascii="Courier New" w:hAnsi="Courier New" w:cs="Courier New"/>
        </w:rPr>
        <w:t>int</w:t>
      </w:r>
      <w:proofErr w:type="spellEnd"/>
      <w:r w:rsidRPr="00AE65F4">
        <w:rPr>
          <w:rFonts w:ascii="Courier New" w:hAnsi="Courier New" w:cs="Courier New"/>
        </w:rPr>
        <w:t xml:space="preserve"> a;</w:t>
      </w:r>
    </w:p>
    <w:p w:rsidR="00137CCB" w:rsidRDefault="00137CCB" w:rsidP="00AE65F4">
      <w:pPr>
        <w:ind w:firstLine="839"/>
      </w:pPr>
      <w:r>
        <w:rPr>
          <w:rFonts w:hint="eastAsia"/>
        </w:rPr>
        <w:t>Pascal</w:t>
      </w:r>
      <w:r>
        <w:rPr>
          <w:rFonts w:hint="eastAsia"/>
        </w:rPr>
        <w:t>：</w:t>
      </w:r>
      <w:proofErr w:type="spellStart"/>
      <w:r w:rsidRPr="00AE65F4">
        <w:rPr>
          <w:rFonts w:ascii="Courier New" w:hAnsi="Courier New" w:cs="Courier New"/>
        </w:rPr>
        <w:t>var</w:t>
      </w:r>
      <w:proofErr w:type="spellEnd"/>
      <w:r w:rsidRPr="00AE65F4">
        <w:rPr>
          <w:rFonts w:ascii="Courier New" w:hAnsi="Courier New" w:cs="Courier New"/>
        </w:rPr>
        <w:t xml:space="preserve"> a: integer;</w:t>
      </w:r>
    </w:p>
    <w:p w:rsidR="00AE65F4" w:rsidRDefault="00137CCB" w:rsidP="00AE65F4">
      <w:pPr>
        <w:ind w:firstLineChars="100" w:firstLine="240"/>
      </w:pPr>
      <w:r>
        <w:rPr>
          <w:rFonts w:hint="eastAsia"/>
        </w:rPr>
        <w:lastRenderedPageBreak/>
        <w:t>書き方はプログラミング言語によって</w:t>
      </w:r>
      <w:r w:rsidR="00AE65F4">
        <w:rPr>
          <w:rFonts w:hint="eastAsia"/>
        </w:rPr>
        <w:t>大きく</w:t>
      </w:r>
      <w:r>
        <w:rPr>
          <w:rFonts w:hint="eastAsia"/>
        </w:rPr>
        <w:t>異なるが，やっていることは同じ</w:t>
      </w:r>
      <w:r w:rsidR="00AE65F4">
        <w:rPr>
          <w:rFonts w:hint="eastAsia"/>
        </w:rPr>
        <w:t>だ．</w:t>
      </w:r>
      <w:r>
        <w:rPr>
          <w:rFonts w:hint="eastAsia"/>
        </w:rPr>
        <w:t>この場合は整数型の変数</w:t>
      </w:r>
      <w:r>
        <w:rPr>
          <w:rFonts w:hint="eastAsia"/>
        </w:rPr>
        <w:t>a</w:t>
      </w:r>
      <w:r>
        <w:rPr>
          <w:rFonts w:hint="eastAsia"/>
        </w:rPr>
        <w:t>を使いたいので，それに先だって使うことを宣言</w:t>
      </w:r>
      <w:r w:rsidR="00AE65F4">
        <w:rPr>
          <w:rFonts w:hint="eastAsia"/>
        </w:rPr>
        <w:t>している．整数型の変数を宣言する，ということ</w:t>
      </w:r>
      <w:r>
        <w:rPr>
          <w:rFonts w:hint="eastAsia"/>
        </w:rPr>
        <w:t>が分かっていれば，</w:t>
      </w:r>
      <w:r w:rsidR="00AE65F4">
        <w:rPr>
          <w:rFonts w:hint="eastAsia"/>
        </w:rPr>
        <w:t>変数宣言の方法を調べれば</w:t>
      </w:r>
      <w:r>
        <w:rPr>
          <w:rFonts w:hint="eastAsia"/>
        </w:rPr>
        <w:t>よい</w:t>
      </w:r>
      <w:r w:rsidR="00AE65F4">
        <w:rPr>
          <w:rFonts w:hint="eastAsia"/>
        </w:rPr>
        <w:t>．</w:t>
      </w:r>
    </w:p>
    <w:p w:rsidR="00137CCB" w:rsidRDefault="00AE65F4" w:rsidP="00AE65F4">
      <w:pPr>
        <w:ind w:firstLineChars="100" w:firstLine="240"/>
      </w:pPr>
      <w:r>
        <w:rPr>
          <w:rFonts w:hint="eastAsia"/>
        </w:rPr>
        <w:t>ほかの場合でも同様で，あるプログラミング言語でプログラムが書けるなら，ほかのプログラミング言語を使う場合にもやりたいことに対応した書き方を調べて使えばよいから，</w:t>
      </w:r>
      <w:r w:rsidR="00137CCB">
        <w:rPr>
          <w:rFonts w:hint="eastAsia"/>
        </w:rPr>
        <w:t>容易に応用できる．</w:t>
      </w:r>
      <w:r>
        <w:rPr>
          <w:rFonts w:hint="eastAsia"/>
        </w:rPr>
        <w:t>したがって，何かひとつのプログラミング言語を高いレベルでマスターすることが，突破口となる．</w:t>
      </w:r>
    </w:p>
    <w:p w:rsidR="00AE65F4" w:rsidRPr="00137CCB" w:rsidRDefault="00AE65F4" w:rsidP="00137CCB"/>
    <w:p w:rsidR="006547F9" w:rsidRDefault="006547F9" w:rsidP="001D2440">
      <w:pPr>
        <w:pStyle w:val="2"/>
        <w:numPr>
          <w:ilvl w:val="0"/>
          <w:numId w:val="14"/>
        </w:numPr>
      </w:pPr>
      <w:r>
        <w:rPr>
          <w:rFonts w:hint="eastAsia"/>
        </w:rPr>
        <w:t>データ型</w:t>
      </w:r>
    </w:p>
    <w:p w:rsidR="006547F9" w:rsidRDefault="006547F9" w:rsidP="005F7F99">
      <w:pPr>
        <w:ind w:firstLineChars="100" w:firstLine="240"/>
      </w:pPr>
      <w:r>
        <w:rPr>
          <w:rFonts w:hint="eastAsia"/>
        </w:rPr>
        <w:t>Processing</w:t>
      </w:r>
      <w:r>
        <w:rPr>
          <w:rFonts w:hint="eastAsia"/>
        </w:rPr>
        <w:t>では整数，実数（浮動小数点数），論理値（</w:t>
      </w:r>
      <w:proofErr w:type="spellStart"/>
      <w:r>
        <w:rPr>
          <w:rFonts w:hint="eastAsia"/>
        </w:rPr>
        <w:t>boolean</w:t>
      </w:r>
      <w:proofErr w:type="spellEnd"/>
      <w:r>
        <w:rPr>
          <w:rFonts w:hint="eastAsia"/>
        </w:rPr>
        <w:t>，</w:t>
      </w:r>
      <w:r>
        <w:rPr>
          <w:rFonts w:hint="eastAsia"/>
        </w:rPr>
        <w:t>true</w:t>
      </w:r>
      <w:r>
        <w:rPr>
          <w:rFonts w:hint="eastAsia"/>
        </w:rPr>
        <w:t>または</w:t>
      </w:r>
      <w:r>
        <w:rPr>
          <w:rFonts w:hint="eastAsia"/>
        </w:rPr>
        <w:t>false</w:t>
      </w:r>
      <w:r>
        <w:rPr>
          <w:rFonts w:hint="eastAsia"/>
        </w:rPr>
        <w:t>），文字などのデータ型がある．</w:t>
      </w:r>
      <w:r w:rsidR="005F7F99">
        <w:rPr>
          <w:rFonts w:hint="eastAsia"/>
        </w:rPr>
        <w:t>変数は宣言してから使う．</w:t>
      </w:r>
    </w:p>
    <w:p w:rsidR="006547F9" w:rsidRPr="00A3248F" w:rsidRDefault="006547F9" w:rsidP="006547F9"/>
    <w:p w:rsidR="006547F9" w:rsidRDefault="006547F9" w:rsidP="006547F9">
      <w:pPr>
        <w:jc w:val="left"/>
      </w:pPr>
      <w:r w:rsidRPr="00A3248F">
        <w:rPr>
          <w:rFonts w:asciiTheme="majorEastAsia" w:eastAsiaTheme="majorEastAsia" w:hAnsiTheme="majorEastAsia" w:hint="eastAsia"/>
          <w:bdr w:val="single" w:sz="4" w:space="0" w:color="auto"/>
        </w:rPr>
        <w:t>プログラム例</w:t>
      </w:r>
      <w:r>
        <w:rPr>
          <w:rFonts w:hint="eastAsia"/>
        </w:rPr>
        <w:t>：</w:t>
      </w:r>
      <w:r w:rsidR="002C137F">
        <w:rPr>
          <w:rFonts w:hint="eastAsia"/>
        </w:rPr>
        <w:t>座標を変数で</w:t>
      </w:r>
      <w:r>
        <w:rPr>
          <w:rFonts w:hint="eastAsia"/>
        </w:rPr>
        <w:t>指定して，</w:t>
      </w:r>
      <w:r w:rsidR="002C137F">
        <w:rPr>
          <w:rFonts w:hint="eastAsia"/>
        </w:rPr>
        <w:t>4</w:t>
      </w:r>
      <w:r>
        <w:rPr>
          <w:rFonts w:hint="eastAsia"/>
        </w:rPr>
        <w:t>つの正方形を描く．</w:t>
      </w:r>
    </w:p>
    <w:p w:rsidR="006547F9" w:rsidRPr="006547F9" w:rsidRDefault="006547F9" w:rsidP="006547F9">
      <w:pPr>
        <w:ind w:firstLine="839"/>
        <w:jc w:val="left"/>
        <w:rPr>
          <w:rFonts w:ascii="Courier New" w:hAnsi="Courier New" w:cs="Courier New"/>
        </w:rPr>
      </w:pPr>
      <w:proofErr w:type="spellStart"/>
      <w:r w:rsidRPr="006547F9">
        <w:rPr>
          <w:rFonts w:ascii="Courier New" w:hAnsi="Courier New" w:cs="Courier New"/>
        </w:rPr>
        <w:t>int</w:t>
      </w:r>
      <w:proofErr w:type="spellEnd"/>
      <w:r w:rsidRPr="006547F9">
        <w:rPr>
          <w:rFonts w:ascii="Courier New" w:hAnsi="Courier New" w:cs="Courier New"/>
        </w:rPr>
        <w:t xml:space="preserve"> a;</w:t>
      </w:r>
      <w:r w:rsidR="005F7F99">
        <w:rPr>
          <w:rFonts w:ascii="Courier New" w:hAnsi="Courier New" w:cs="Courier New" w:hint="eastAsia"/>
        </w:rPr>
        <w:tab/>
        <w:t xml:space="preserve">// </w:t>
      </w:r>
      <w:proofErr w:type="spellStart"/>
      <w:r w:rsidR="005F7F99">
        <w:rPr>
          <w:rFonts w:ascii="Courier New" w:hAnsi="Courier New" w:cs="Courier New" w:hint="eastAsia"/>
        </w:rPr>
        <w:t>int</w:t>
      </w:r>
      <w:proofErr w:type="spellEnd"/>
      <w:r w:rsidR="005F7F99">
        <w:rPr>
          <w:rFonts w:ascii="Courier New" w:hAnsi="Courier New" w:cs="Courier New" w:hint="eastAsia"/>
        </w:rPr>
        <w:t>（整数）の変数</w:t>
      </w:r>
      <w:r w:rsidR="000D2569">
        <w:rPr>
          <w:rFonts w:ascii="Courier New" w:hAnsi="Courier New" w:cs="Courier New" w:hint="eastAsia"/>
        </w:rPr>
        <w:t>a</w:t>
      </w:r>
      <w:r w:rsidR="005F7F99">
        <w:rPr>
          <w:rFonts w:ascii="Courier New" w:hAnsi="Courier New" w:cs="Courier New" w:hint="eastAsia"/>
        </w:rPr>
        <w:t>を宣言</w:t>
      </w:r>
    </w:p>
    <w:p w:rsidR="006547F9" w:rsidRPr="006547F9" w:rsidRDefault="006547F9" w:rsidP="006547F9">
      <w:pPr>
        <w:ind w:firstLine="839"/>
        <w:jc w:val="left"/>
        <w:rPr>
          <w:rFonts w:ascii="Courier New" w:hAnsi="Courier New" w:cs="Courier New"/>
        </w:rPr>
      </w:pPr>
      <w:r w:rsidRPr="006547F9">
        <w:rPr>
          <w:rFonts w:ascii="Courier New" w:hAnsi="Courier New" w:cs="Courier New"/>
        </w:rPr>
        <w:t>a = 10;</w:t>
      </w:r>
      <w:r w:rsidR="002C137F" w:rsidRPr="006547F9">
        <w:rPr>
          <w:rFonts w:ascii="Courier New" w:hAnsi="Courier New" w:cs="Courier New"/>
        </w:rPr>
        <w:t xml:space="preserve"> </w:t>
      </w:r>
    </w:p>
    <w:p w:rsidR="006547F9" w:rsidRPr="006547F9" w:rsidRDefault="006547F9" w:rsidP="006547F9">
      <w:pPr>
        <w:ind w:firstLine="839"/>
        <w:jc w:val="left"/>
        <w:rPr>
          <w:rFonts w:ascii="Courier New" w:hAnsi="Courier New" w:cs="Courier New"/>
        </w:rPr>
      </w:pPr>
      <w:proofErr w:type="spellStart"/>
      <w:r w:rsidRPr="006547F9">
        <w:rPr>
          <w:rFonts w:ascii="Courier New" w:hAnsi="Courier New" w:cs="Courier New"/>
        </w:rPr>
        <w:t>rect</w:t>
      </w:r>
      <w:proofErr w:type="spellEnd"/>
      <w:r w:rsidRPr="006547F9">
        <w:rPr>
          <w:rFonts w:ascii="Courier New" w:hAnsi="Courier New" w:cs="Courier New"/>
        </w:rPr>
        <w:t>(a, a, 10, 10);</w:t>
      </w:r>
    </w:p>
    <w:p w:rsidR="006547F9" w:rsidRPr="006547F9" w:rsidRDefault="006547F9" w:rsidP="006547F9">
      <w:pPr>
        <w:ind w:firstLine="839"/>
        <w:jc w:val="left"/>
        <w:rPr>
          <w:rFonts w:ascii="Courier New" w:hAnsi="Courier New" w:cs="Courier New"/>
        </w:rPr>
      </w:pPr>
      <w:r w:rsidRPr="006547F9">
        <w:rPr>
          <w:rFonts w:ascii="Courier New" w:hAnsi="Courier New" w:cs="Courier New"/>
        </w:rPr>
        <w:t>a = a + 20;</w:t>
      </w:r>
      <w:r w:rsidR="002C137F">
        <w:rPr>
          <w:rFonts w:ascii="Courier New" w:hAnsi="Courier New" w:cs="Courier New" w:hint="eastAsia"/>
        </w:rPr>
        <w:tab/>
        <w:t>// a</w:t>
      </w:r>
      <w:r w:rsidR="002C137F">
        <w:rPr>
          <w:rFonts w:ascii="Courier New" w:hAnsi="Courier New" w:cs="Courier New" w:hint="eastAsia"/>
        </w:rPr>
        <w:t>を</w:t>
      </w:r>
      <w:r w:rsidR="00C42346">
        <w:rPr>
          <w:rFonts w:ascii="Courier New" w:hAnsi="Courier New" w:cs="Courier New" w:hint="eastAsia"/>
        </w:rPr>
        <w:t>2</w:t>
      </w:r>
      <w:r w:rsidR="002C137F">
        <w:rPr>
          <w:rFonts w:ascii="Courier New" w:hAnsi="Courier New" w:cs="Courier New" w:hint="eastAsia"/>
        </w:rPr>
        <w:t>0</w:t>
      </w:r>
      <w:r w:rsidR="002C137F">
        <w:rPr>
          <w:rFonts w:ascii="Courier New" w:hAnsi="Courier New" w:cs="Courier New" w:hint="eastAsia"/>
        </w:rPr>
        <w:t>増加</w:t>
      </w:r>
    </w:p>
    <w:p w:rsidR="006547F9" w:rsidRPr="006547F9" w:rsidRDefault="006547F9" w:rsidP="006547F9">
      <w:pPr>
        <w:ind w:firstLine="839"/>
        <w:jc w:val="left"/>
        <w:rPr>
          <w:rFonts w:ascii="Courier New" w:hAnsi="Courier New" w:cs="Courier New"/>
        </w:rPr>
      </w:pPr>
      <w:proofErr w:type="spellStart"/>
      <w:r w:rsidRPr="006547F9">
        <w:rPr>
          <w:rFonts w:ascii="Courier New" w:hAnsi="Courier New" w:cs="Courier New"/>
        </w:rPr>
        <w:t>rect</w:t>
      </w:r>
      <w:proofErr w:type="spellEnd"/>
      <w:r w:rsidRPr="006547F9">
        <w:rPr>
          <w:rFonts w:ascii="Courier New" w:hAnsi="Courier New" w:cs="Courier New"/>
        </w:rPr>
        <w:t>(a, a, 10, 10);</w:t>
      </w:r>
    </w:p>
    <w:p w:rsidR="006547F9" w:rsidRPr="006547F9" w:rsidRDefault="006547F9" w:rsidP="006547F9">
      <w:pPr>
        <w:ind w:firstLine="839"/>
        <w:jc w:val="left"/>
        <w:rPr>
          <w:rFonts w:ascii="Courier New" w:hAnsi="Courier New" w:cs="Courier New"/>
        </w:rPr>
      </w:pPr>
      <w:r w:rsidRPr="006547F9">
        <w:rPr>
          <w:rFonts w:ascii="Courier New" w:hAnsi="Courier New" w:cs="Courier New"/>
        </w:rPr>
        <w:t>a = a + 20;</w:t>
      </w:r>
    </w:p>
    <w:p w:rsidR="006547F9" w:rsidRPr="006547F9" w:rsidRDefault="006547F9" w:rsidP="006547F9">
      <w:pPr>
        <w:ind w:firstLine="839"/>
        <w:jc w:val="left"/>
        <w:rPr>
          <w:rFonts w:ascii="Courier New" w:hAnsi="Courier New" w:cs="Courier New"/>
        </w:rPr>
      </w:pPr>
      <w:proofErr w:type="spellStart"/>
      <w:r w:rsidRPr="006547F9">
        <w:rPr>
          <w:rFonts w:ascii="Courier New" w:hAnsi="Courier New" w:cs="Courier New"/>
        </w:rPr>
        <w:t>rect</w:t>
      </w:r>
      <w:proofErr w:type="spellEnd"/>
      <w:r w:rsidRPr="006547F9">
        <w:rPr>
          <w:rFonts w:ascii="Courier New" w:hAnsi="Courier New" w:cs="Courier New"/>
        </w:rPr>
        <w:t>(a, a, 10, 10);</w:t>
      </w:r>
    </w:p>
    <w:p w:rsidR="006547F9" w:rsidRPr="006547F9" w:rsidRDefault="006547F9" w:rsidP="006547F9">
      <w:pPr>
        <w:ind w:firstLine="839"/>
        <w:jc w:val="left"/>
        <w:rPr>
          <w:rFonts w:ascii="Courier New" w:hAnsi="Courier New" w:cs="Courier New"/>
        </w:rPr>
      </w:pPr>
      <w:r w:rsidRPr="006547F9">
        <w:rPr>
          <w:rFonts w:ascii="Courier New" w:hAnsi="Courier New" w:cs="Courier New"/>
        </w:rPr>
        <w:t>a = a + 20;</w:t>
      </w:r>
    </w:p>
    <w:p w:rsidR="006547F9" w:rsidRPr="00F0133F" w:rsidRDefault="006547F9" w:rsidP="006547F9">
      <w:pPr>
        <w:ind w:firstLine="839"/>
        <w:jc w:val="left"/>
        <w:rPr>
          <w:rFonts w:ascii="Courier New" w:hAnsi="Courier New" w:cs="Courier New"/>
        </w:rPr>
      </w:pPr>
      <w:proofErr w:type="spellStart"/>
      <w:r w:rsidRPr="006547F9">
        <w:rPr>
          <w:rFonts w:ascii="Courier New" w:hAnsi="Courier New" w:cs="Courier New"/>
        </w:rPr>
        <w:t>rect</w:t>
      </w:r>
      <w:proofErr w:type="spellEnd"/>
      <w:r w:rsidRPr="006547F9">
        <w:rPr>
          <w:rFonts w:ascii="Courier New" w:hAnsi="Courier New" w:cs="Courier New"/>
        </w:rPr>
        <w:t>(a, a, 10, 10);</w:t>
      </w:r>
    </w:p>
    <w:p w:rsidR="006547F9" w:rsidRDefault="006547F9" w:rsidP="006547F9">
      <w:pPr>
        <w:jc w:val="center"/>
      </w:pPr>
      <w:r>
        <w:rPr>
          <w:rFonts w:hint="eastAsia"/>
          <w:noProof/>
        </w:rPr>
        <w:drawing>
          <wp:inline distT="0" distB="0" distL="0" distR="0">
            <wp:extent cx="1371600" cy="1584325"/>
            <wp:effectExtent l="1905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371600" cy="1584325"/>
                    </a:xfrm>
                    <a:prstGeom prst="rect">
                      <a:avLst/>
                    </a:prstGeom>
                    <a:noFill/>
                    <a:ln w="9525">
                      <a:noFill/>
                      <a:miter lim="800000"/>
                      <a:headEnd/>
                      <a:tailEnd/>
                    </a:ln>
                  </pic:spPr>
                </pic:pic>
              </a:graphicData>
            </a:graphic>
          </wp:inline>
        </w:drawing>
      </w:r>
    </w:p>
    <w:p w:rsidR="006547F9" w:rsidRDefault="006547F9" w:rsidP="002C137F">
      <w:pPr>
        <w:jc w:val="left"/>
      </w:pPr>
      <w:r>
        <w:rPr>
          <w:rFonts w:hint="eastAsia"/>
        </w:rPr>
        <w:t>実行結果．</w:t>
      </w:r>
      <w:r w:rsidR="005F7F99">
        <w:rPr>
          <w:rFonts w:hint="eastAsia"/>
        </w:rPr>
        <w:t>(a, a)</w:t>
      </w:r>
      <w:r w:rsidR="005F7F99">
        <w:rPr>
          <w:rFonts w:hint="eastAsia"/>
        </w:rPr>
        <w:t>の位置に</w:t>
      </w:r>
      <w:r>
        <w:rPr>
          <w:rFonts w:hint="eastAsia"/>
        </w:rPr>
        <w:t>正方形が</w:t>
      </w:r>
      <w:r w:rsidR="005F7F99">
        <w:rPr>
          <w:rFonts w:hint="eastAsia"/>
        </w:rPr>
        <w:t>描かれる．</w:t>
      </w:r>
    </w:p>
    <w:p w:rsidR="002C137F" w:rsidRDefault="002C137F" w:rsidP="002C137F">
      <w:pPr>
        <w:jc w:val="left"/>
      </w:pPr>
      <w:r>
        <w:rPr>
          <w:rFonts w:hint="eastAsia"/>
        </w:rPr>
        <w:t>最初の</w:t>
      </w:r>
      <w:r>
        <w:rPr>
          <w:rFonts w:hint="eastAsia"/>
        </w:rPr>
        <w:t>2</w:t>
      </w:r>
      <w:r>
        <w:rPr>
          <w:rFonts w:hint="eastAsia"/>
        </w:rPr>
        <w:t>行は，まとめて「</w:t>
      </w:r>
      <w:proofErr w:type="spellStart"/>
      <w:r>
        <w:rPr>
          <w:rFonts w:ascii="Courier New" w:hAnsi="Courier New" w:cs="Courier New" w:hint="eastAsia"/>
        </w:rPr>
        <w:t>int</w:t>
      </w:r>
      <w:proofErr w:type="spellEnd"/>
      <w:r>
        <w:rPr>
          <w:rFonts w:ascii="Courier New" w:hAnsi="Courier New" w:cs="Courier New" w:hint="eastAsia"/>
        </w:rPr>
        <w:t xml:space="preserve"> a = 10;</w:t>
      </w:r>
      <w:r>
        <w:rPr>
          <w:rFonts w:hint="eastAsia"/>
        </w:rPr>
        <w:t>」と書くこともできる．また「</w:t>
      </w:r>
      <w:r w:rsidRPr="006547F9">
        <w:rPr>
          <w:rFonts w:ascii="Courier New" w:hAnsi="Courier New" w:cs="Courier New"/>
        </w:rPr>
        <w:t>a = a + 20;</w:t>
      </w:r>
      <w:r>
        <w:rPr>
          <w:rFonts w:hint="eastAsia"/>
        </w:rPr>
        <w:t>」は「</w:t>
      </w:r>
      <w:r w:rsidRPr="006547F9">
        <w:rPr>
          <w:rFonts w:ascii="Courier New" w:hAnsi="Courier New" w:cs="Courier New"/>
        </w:rPr>
        <w:t>a +</w:t>
      </w:r>
      <w:r>
        <w:rPr>
          <w:rFonts w:ascii="Courier New" w:hAnsi="Courier New" w:cs="Courier New"/>
        </w:rPr>
        <w:t>=</w:t>
      </w:r>
      <w:r w:rsidRPr="006547F9">
        <w:rPr>
          <w:rFonts w:ascii="Courier New" w:hAnsi="Courier New" w:cs="Courier New"/>
        </w:rPr>
        <w:t xml:space="preserve"> 20;</w:t>
      </w:r>
      <w:r>
        <w:rPr>
          <w:rFonts w:hint="eastAsia"/>
        </w:rPr>
        <w:t>」と書いてもよい．</w:t>
      </w:r>
    </w:p>
    <w:p w:rsidR="006547F9" w:rsidRPr="006547F9" w:rsidRDefault="006547F9" w:rsidP="006547F9"/>
    <w:p w:rsidR="001D2440" w:rsidRDefault="00F4737A" w:rsidP="001D2440">
      <w:pPr>
        <w:pStyle w:val="2"/>
        <w:numPr>
          <w:ilvl w:val="0"/>
          <w:numId w:val="14"/>
        </w:numPr>
      </w:pPr>
      <w:r>
        <w:rPr>
          <w:rFonts w:hint="eastAsia"/>
        </w:rPr>
        <w:t>構造化プログラミングとは</w:t>
      </w:r>
    </w:p>
    <w:p w:rsidR="00F4737A" w:rsidRDefault="00F4737A" w:rsidP="00F4737A">
      <w:pPr>
        <w:ind w:firstLineChars="100" w:firstLine="240"/>
      </w:pPr>
      <w:r>
        <w:rPr>
          <w:rFonts w:hint="eastAsia"/>
        </w:rPr>
        <w:t>構造化プログラミングとは，大規模プログラムを効率よく記述しプログラム</w:t>
      </w:r>
      <w:r>
        <w:rPr>
          <w:rFonts w:hint="eastAsia"/>
        </w:rPr>
        <w:lastRenderedPageBreak/>
        <w:t>設計上のミスが起こりづらいようにするための方法論で，「構造化定理」に基づいている．構造化定理とは，次のような定理である．</w:t>
      </w:r>
    </w:p>
    <w:p w:rsidR="00F4737A" w:rsidRDefault="00F4737A" w:rsidP="00F4737A">
      <w:pPr>
        <w:ind w:leftChars="225" w:left="540"/>
      </w:pPr>
      <w:r>
        <w:rPr>
          <w:rFonts w:hint="eastAsia"/>
        </w:rPr>
        <w:t>1</w:t>
      </w:r>
      <w:r>
        <w:rPr>
          <w:rFonts w:hint="eastAsia"/>
        </w:rPr>
        <w:t>つの入り口と</w:t>
      </w:r>
      <w:r>
        <w:rPr>
          <w:rFonts w:hint="eastAsia"/>
        </w:rPr>
        <w:t>1</w:t>
      </w:r>
      <w:r>
        <w:rPr>
          <w:rFonts w:hint="eastAsia"/>
        </w:rPr>
        <w:t>つの出口を持つようなプログラムは</w:t>
      </w:r>
      <w:r w:rsidR="00D36626">
        <w:rPr>
          <w:rFonts w:hint="eastAsia"/>
        </w:rPr>
        <w:t>，</w:t>
      </w:r>
      <w:r>
        <w:rPr>
          <w:rFonts w:hint="eastAsia"/>
        </w:rPr>
        <w:t>「順次・反復・分岐」の</w:t>
      </w:r>
      <w:r>
        <w:rPr>
          <w:rFonts w:hint="eastAsia"/>
        </w:rPr>
        <w:t>3</w:t>
      </w:r>
      <w:r>
        <w:rPr>
          <w:rFonts w:hint="eastAsia"/>
        </w:rPr>
        <w:t>つの基本的な論理構造によって記述できる</w:t>
      </w:r>
    </w:p>
    <w:p w:rsidR="00D36626" w:rsidRDefault="00F4737A" w:rsidP="00AE65F4">
      <w:pPr>
        <w:ind w:firstLineChars="100" w:firstLine="240"/>
      </w:pPr>
      <w:r>
        <w:rPr>
          <w:rFonts w:hint="eastAsia"/>
        </w:rPr>
        <w:t>したがってプログラムを，</w:t>
      </w:r>
      <w:r w:rsidRPr="00D36626">
        <w:rPr>
          <w:rFonts w:asciiTheme="majorEastAsia" w:eastAsiaTheme="majorEastAsia" w:hAnsiTheme="majorEastAsia" w:hint="eastAsia"/>
        </w:rPr>
        <w:t>順次</w:t>
      </w:r>
      <w:r>
        <w:rPr>
          <w:rFonts w:hint="eastAsia"/>
        </w:rPr>
        <w:t>（書いてある順番に実行すること），</w:t>
      </w:r>
      <w:r w:rsidRPr="00D36626">
        <w:rPr>
          <w:rFonts w:asciiTheme="majorEastAsia" w:eastAsiaTheme="majorEastAsia" w:hAnsiTheme="majorEastAsia" w:hint="eastAsia"/>
        </w:rPr>
        <w:t>反復</w:t>
      </w:r>
      <w:r>
        <w:rPr>
          <w:rFonts w:hint="eastAsia"/>
        </w:rPr>
        <w:t>（あるプログラム単位を繰り返し実行すること），</w:t>
      </w:r>
      <w:r w:rsidR="00D36626" w:rsidRPr="00D36626">
        <w:rPr>
          <w:rFonts w:asciiTheme="majorEastAsia" w:eastAsiaTheme="majorEastAsia" w:hAnsiTheme="majorEastAsia" w:hint="eastAsia"/>
        </w:rPr>
        <w:t>分岐</w:t>
      </w:r>
      <w:r w:rsidR="00D36626">
        <w:rPr>
          <w:rFonts w:hint="eastAsia"/>
        </w:rPr>
        <w:t>（プログラムの中で何らかの条件が成立するか否かを調べ，成立するときとしないときとで実行するプログラム単位を変える）の組み合わせ</w:t>
      </w:r>
      <w:r w:rsidR="00D36626" w:rsidRPr="00D36626">
        <w:rPr>
          <w:rFonts w:asciiTheme="majorEastAsia" w:eastAsiaTheme="majorEastAsia" w:hAnsiTheme="majorEastAsia" w:hint="eastAsia"/>
        </w:rPr>
        <w:t>のみ</w:t>
      </w:r>
      <w:r w:rsidR="00D36626">
        <w:rPr>
          <w:rFonts w:hint="eastAsia"/>
        </w:rPr>
        <w:t>で記述する．現在のほとんどのプログラミング言語には，この構造化プログラミング言語が最低限のプログラム構成要素として含まれている．</w:t>
      </w:r>
    </w:p>
    <w:p w:rsidR="00AE65F4" w:rsidRDefault="00AE65F4" w:rsidP="00AE65F4">
      <w:pPr>
        <w:ind w:firstLineChars="100" w:firstLine="240"/>
      </w:pPr>
      <w:r>
        <w:rPr>
          <w:rFonts w:hint="eastAsia"/>
        </w:rPr>
        <w:t>Processing</w:t>
      </w:r>
      <w:r>
        <w:rPr>
          <w:rFonts w:hint="eastAsia"/>
        </w:rPr>
        <w:t>の場合は，上記の論理構造を次のように書く．</w:t>
      </w:r>
    </w:p>
    <w:p w:rsidR="00AE65F4" w:rsidRDefault="007B3E73" w:rsidP="007B3E73">
      <w:pPr>
        <w:pStyle w:val="a9"/>
        <w:numPr>
          <w:ilvl w:val="0"/>
          <w:numId w:val="27"/>
        </w:numPr>
        <w:ind w:leftChars="0"/>
      </w:pPr>
      <w:r>
        <w:t>順次：単に文を並べて書くだけ．</w:t>
      </w:r>
    </w:p>
    <w:p w:rsidR="007B3E73" w:rsidRPr="007B3E73" w:rsidRDefault="007B3E73" w:rsidP="00FF3DAB">
      <w:pPr>
        <w:pStyle w:val="a9"/>
        <w:ind w:leftChars="0" w:left="420" w:firstLine="419"/>
        <w:rPr>
          <w:rFonts w:ascii="Courier New" w:hAnsi="Courier New" w:cs="Courier New"/>
        </w:rPr>
      </w:pPr>
      <w:r w:rsidRPr="007B3E73">
        <w:rPr>
          <w:rFonts w:ascii="Courier New" w:cs="Courier New"/>
        </w:rPr>
        <w:t>実行したい内容</w:t>
      </w:r>
      <w:r w:rsidRPr="007B3E73">
        <w:rPr>
          <w:rFonts w:ascii="Courier New" w:hAnsi="Courier New" w:cs="Courier New"/>
        </w:rPr>
        <w:t>1;</w:t>
      </w:r>
    </w:p>
    <w:p w:rsidR="007B3E73" w:rsidRPr="007B3E73" w:rsidRDefault="007B3E73" w:rsidP="00FF3DAB">
      <w:pPr>
        <w:pStyle w:val="a9"/>
        <w:ind w:leftChars="0" w:left="420" w:firstLine="419"/>
        <w:rPr>
          <w:rFonts w:ascii="Courier New" w:hAnsi="Courier New" w:cs="Courier New"/>
        </w:rPr>
      </w:pPr>
      <w:r w:rsidRPr="007B3E73">
        <w:rPr>
          <w:rFonts w:ascii="Courier New" w:cs="Courier New"/>
        </w:rPr>
        <w:t>実行したい内容</w:t>
      </w:r>
      <w:r w:rsidRPr="007B3E73">
        <w:rPr>
          <w:rFonts w:ascii="Courier New" w:hAnsi="Courier New" w:cs="Courier New"/>
        </w:rPr>
        <w:t>2;</w:t>
      </w:r>
    </w:p>
    <w:p w:rsidR="007B3E73" w:rsidRDefault="007B3E73" w:rsidP="00FF3DAB">
      <w:pPr>
        <w:pStyle w:val="a9"/>
        <w:ind w:leftChars="0" w:left="420" w:firstLine="419"/>
        <w:rPr>
          <w:rFonts w:ascii="Courier New" w:hAnsi="Courier New" w:cs="Courier New"/>
        </w:rPr>
      </w:pPr>
      <w:r w:rsidRPr="007B3E73">
        <w:rPr>
          <w:rFonts w:ascii="Courier New" w:cs="Courier New"/>
        </w:rPr>
        <w:t>実行したい内容</w:t>
      </w:r>
      <w:r w:rsidRPr="007B3E73">
        <w:rPr>
          <w:rFonts w:ascii="Courier New" w:hAnsi="Courier New" w:cs="Courier New"/>
        </w:rPr>
        <w:t>3;</w:t>
      </w:r>
    </w:p>
    <w:p w:rsidR="002C137F" w:rsidRPr="002C137F" w:rsidRDefault="002C137F" w:rsidP="002C137F">
      <w:pPr>
        <w:rPr>
          <w:rFonts w:ascii="Courier New" w:hAnsi="Courier New" w:cs="Courier New"/>
        </w:rPr>
      </w:pPr>
      <w:r>
        <w:rPr>
          <w:rFonts w:ascii="Courier New" w:hAnsi="Courier New" w:cs="Courier New" w:hint="eastAsia"/>
        </w:rPr>
        <w:t xml:space="preserve">　これまでのプログラム例は，すべて順次に実行される例であった．</w:t>
      </w:r>
    </w:p>
    <w:p w:rsidR="007B3E73" w:rsidRDefault="007B3E73" w:rsidP="007B3E73">
      <w:pPr>
        <w:pStyle w:val="a9"/>
        <w:numPr>
          <w:ilvl w:val="0"/>
          <w:numId w:val="27"/>
        </w:numPr>
        <w:ind w:leftChars="0"/>
      </w:pPr>
      <w:r>
        <w:rPr>
          <w:rFonts w:hint="eastAsia"/>
        </w:rPr>
        <w:t>反復：いくつか書き方があるが，ここでは</w:t>
      </w:r>
      <w:r>
        <w:rPr>
          <w:rFonts w:hint="eastAsia"/>
        </w:rPr>
        <w:t>2</w:t>
      </w:r>
      <w:r>
        <w:rPr>
          <w:rFonts w:hint="eastAsia"/>
        </w:rPr>
        <w:t>通りの書き方を紹介する．基本となるのは以下の</w:t>
      </w:r>
      <w:r>
        <w:rPr>
          <w:rFonts w:hint="eastAsia"/>
        </w:rPr>
        <w:t>while</w:t>
      </w:r>
      <w:r>
        <w:rPr>
          <w:rFonts w:hint="eastAsia"/>
        </w:rPr>
        <w:t>文である．</w:t>
      </w:r>
    </w:p>
    <w:p w:rsidR="007B3E73" w:rsidRPr="007B3E73" w:rsidRDefault="007B3E73" w:rsidP="007B3E73">
      <w:pPr>
        <w:pStyle w:val="a9"/>
        <w:ind w:leftChars="0" w:left="420" w:firstLine="419"/>
        <w:rPr>
          <w:rFonts w:ascii="Courier New" w:hAnsi="Courier New" w:cs="Courier New"/>
        </w:rPr>
      </w:pPr>
      <w:r>
        <w:rPr>
          <w:rFonts w:ascii="Courier New" w:hAnsi="Courier New" w:cs="Courier New" w:hint="eastAsia"/>
        </w:rPr>
        <w:t>while</w:t>
      </w:r>
      <w:r w:rsidRPr="007B3E73">
        <w:rPr>
          <w:rFonts w:ascii="Courier New" w:hAnsi="Courier New" w:cs="Courier New"/>
        </w:rPr>
        <w:t xml:space="preserve"> (</w:t>
      </w:r>
      <w:r w:rsidRPr="007B3E73">
        <w:rPr>
          <w:rFonts w:ascii="Courier New" w:cs="Courier New"/>
        </w:rPr>
        <w:t>条件式</w:t>
      </w:r>
      <w:r w:rsidRPr="007B3E73">
        <w:rPr>
          <w:rFonts w:ascii="Courier New" w:hAnsi="Courier New" w:cs="Courier New"/>
        </w:rPr>
        <w:t>) {</w:t>
      </w:r>
    </w:p>
    <w:p w:rsidR="007B3E73" w:rsidRPr="007B3E73" w:rsidRDefault="007B3E73" w:rsidP="007B3E73">
      <w:pPr>
        <w:pStyle w:val="a9"/>
        <w:ind w:leftChars="0" w:left="1259"/>
        <w:rPr>
          <w:rFonts w:ascii="Courier New" w:hAnsi="Courier New" w:cs="Courier New"/>
        </w:rPr>
      </w:pPr>
      <w:r w:rsidRPr="007B3E73">
        <w:rPr>
          <w:rFonts w:ascii="Courier New" w:cs="Courier New"/>
        </w:rPr>
        <w:t>条件式が成り立つ（正しい，真の）</w:t>
      </w:r>
      <w:r>
        <w:rPr>
          <w:rFonts w:ascii="Courier New" w:cs="Courier New"/>
        </w:rPr>
        <w:t>あいだ繰り返し実行する内容</w:t>
      </w:r>
    </w:p>
    <w:p w:rsidR="007B3E73" w:rsidRPr="007B3E73" w:rsidRDefault="007B3E73" w:rsidP="007B3E73">
      <w:pPr>
        <w:pStyle w:val="a9"/>
        <w:ind w:leftChars="0" w:left="420" w:firstLine="419"/>
        <w:rPr>
          <w:rFonts w:ascii="Courier New" w:hAnsi="Courier New" w:cs="Courier New"/>
        </w:rPr>
      </w:pPr>
      <w:r w:rsidRPr="007B3E73">
        <w:rPr>
          <w:rFonts w:ascii="Courier New" w:hAnsi="Courier New" w:cs="Courier New"/>
        </w:rPr>
        <w:t>}</w:t>
      </w:r>
    </w:p>
    <w:p w:rsidR="007B3E73" w:rsidRDefault="007B3E73" w:rsidP="007B3E73">
      <w:r>
        <w:rPr>
          <w:rFonts w:hint="eastAsia"/>
        </w:rPr>
        <w:t xml:space="preserve">　　または，</w:t>
      </w:r>
    </w:p>
    <w:p w:rsidR="007B3E73" w:rsidRPr="007B3E73" w:rsidRDefault="007B3E73" w:rsidP="007B3E73">
      <w:pPr>
        <w:pStyle w:val="a9"/>
        <w:ind w:leftChars="0" w:left="420" w:firstLine="419"/>
        <w:rPr>
          <w:rFonts w:ascii="Courier New" w:hAnsi="Courier New" w:cs="Courier New"/>
        </w:rPr>
      </w:pPr>
      <w:r>
        <w:rPr>
          <w:rFonts w:ascii="Courier New" w:hAnsi="Courier New" w:cs="Courier New" w:hint="eastAsia"/>
        </w:rPr>
        <w:t>for</w:t>
      </w:r>
      <w:r w:rsidRPr="007B3E73">
        <w:rPr>
          <w:rFonts w:ascii="Courier New" w:hAnsi="Courier New" w:cs="Courier New"/>
        </w:rPr>
        <w:t xml:space="preserve"> (</w:t>
      </w:r>
      <w:r>
        <w:rPr>
          <w:rFonts w:ascii="Courier New" w:cs="Courier New"/>
        </w:rPr>
        <w:t>文</w:t>
      </w:r>
      <w:r>
        <w:rPr>
          <w:rFonts w:ascii="Courier New" w:cs="Courier New" w:hint="eastAsia"/>
        </w:rPr>
        <w:t xml:space="preserve">1; </w:t>
      </w:r>
      <w:r>
        <w:rPr>
          <w:rFonts w:ascii="Courier New" w:cs="Courier New" w:hint="eastAsia"/>
        </w:rPr>
        <w:t>条件式</w:t>
      </w:r>
      <w:r>
        <w:rPr>
          <w:rFonts w:ascii="Courier New" w:cs="Courier New" w:hint="eastAsia"/>
        </w:rPr>
        <w:t xml:space="preserve">2; </w:t>
      </w:r>
      <w:r>
        <w:rPr>
          <w:rFonts w:ascii="Courier New" w:cs="Courier New" w:hint="eastAsia"/>
        </w:rPr>
        <w:t>文</w:t>
      </w:r>
      <w:r>
        <w:rPr>
          <w:rFonts w:ascii="Courier New" w:cs="Courier New" w:hint="eastAsia"/>
        </w:rPr>
        <w:t>3</w:t>
      </w:r>
      <w:r w:rsidRPr="007B3E73">
        <w:rPr>
          <w:rFonts w:ascii="Courier New" w:hAnsi="Courier New" w:cs="Courier New"/>
        </w:rPr>
        <w:t>) {</w:t>
      </w:r>
    </w:p>
    <w:p w:rsidR="007B3E73" w:rsidRPr="007B3E73" w:rsidRDefault="007B3E73" w:rsidP="007B3E73">
      <w:pPr>
        <w:pStyle w:val="a9"/>
        <w:ind w:leftChars="0" w:left="1259"/>
        <w:rPr>
          <w:rFonts w:ascii="Courier New" w:hAnsi="Courier New" w:cs="Courier New"/>
        </w:rPr>
      </w:pPr>
      <w:r w:rsidRPr="007B3E73">
        <w:rPr>
          <w:rFonts w:ascii="Courier New" w:cs="Courier New"/>
        </w:rPr>
        <w:t>条件式</w:t>
      </w:r>
      <w:r>
        <w:rPr>
          <w:rFonts w:ascii="Courier New" w:cs="Courier New"/>
        </w:rPr>
        <w:t>2</w:t>
      </w:r>
      <w:r w:rsidRPr="007B3E73">
        <w:rPr>
          <w:rFonts w:ascii="Courier New" w:cs="Courier New"/>
        </w:rPr>
        <w:t>が成り立つ（正しい，真の）</w:t>
      </w:r>
      <w:r>
        <w:rPr>
          <w:rFonts w:ascii="Courier New" w:cs="Courier New"/>
        </w:rPr>
        <w:t>あいだ繰り返し実行する内容</w:t>
      </w:r>
    </w:p>
    <w:p w:rsidR="007B3E73" w:rsidRDefault="007B3E73" w:rsidP="007B3E73">
      <w:pPr>
        <w:pStyle w:val="a9"/>
        <w:ind w:leftChars="0" w:left="420" w:firstLine="419"/>
        <w:rPr>
          <w:rFonts w:ascii="Courier New" w:hAnsi="Courier New" w:cs="Courier New"/>
        </w:rPr>
      </w:pPr>
      <w:r w:rsidRPr="007B3E73">
        <w:rPr>
          <w:rFonts w:ascii="Courier New" w:hAnsi="Courier New" w:cs="Courier New"/>
        </w:rPr>
        <w:t>}</w:t>
      </w:r>
    </w:p>
    <w:p w:rsidR="007B3E73" w:rsidRDefault="007B3E73" w:rsidP="007B3E73">
      <w:pPr>
        <w:ind w:leftChars="225" w:left="540"/>
      </w:pPr>
      <w:r>
        <w:rPr>
          <w:rFonts w:hint="eastAsia"/>
        </w:rPr>
        <w:t>for</w:t>
      </w:r>
      <w:r>
        <w:rPr>
          <w:rFonts w:hint="eastAsia"/>
        </w:rPr>
        <w:t>文では，はじめに文</w:t>
      </w:r>
      <w:r>
        <w:rPr>
          <w:rFonts w:hint="eastAsia"/>
        </w:rPr>
        <w:t>1</w:t>
      </w:r>
      <w:r>
        <w:rPr>
          <w:rFonts w:hint="eastAsia"/>
        </w:rPr>
        <w:t>を実行し，次に条件式</w:t>
      </w:r>
      <w:r>
        <w:rPr>
          <w:rFonts w:hint="eastAsia"/>
        </w:rPr>
        <w:t>2</w:t>
      </w:r>
      <w:r>
        <w:rPr>
          <w:rFonts w:hint="eastAsia"/>
        </w:rPr>
        <w:t>が成り立っているあいだ，</w:t>
      </w:r>
      <w:r>
        <w:rPr>
          <w:rFonts w:hint="eastAsia"/>
        </w:rPr>
        <w:t>{ }</w:t>
      </w:r>
      <w:r>
        <w:rPr>
          <w:rFonts w:hint="eastAsia"/>
        </w:rPr>
        <w:t>で囲まれたブロックの内容と文</w:t>
      </w:r>
      <w:r>
        <w:rPr>
          <w:rFonts w:hint="eastAsia"/>
        </w:rPr>
        <w:t>3</w:t>
      </w:r>
      <w:r>
        <w:rPr>
          <w:rFonts w:hint="eastAsia"/>
        </w:rPr>
        <w:t>とを実行する．上の</w:t>
      </w:r>
      <w:r>
        <w:rPr>
          <w:rFonts w:hint="eastAsia"/>
        </w:rPr>
        <w:t>for</w:t>
      </w:r>
      <w:r>
        <w:rPr>
          <w:rFonts w:hint="eastAsia"/>
        </w:rPr>
        <w:t>文を</w:t>
      </w:r>
      <w:r>
        <w:rPr>
          <w:rFonts w:hint="eastAsia"/>
        </w:rPr>
        <w:t>while</w:t>
      </w:r>
      <w:r>
        <w:rPr>
          <w:rFonts w:hint="eastAsia"/>
        </w:rPr>
        <w:t>文に書き直すと次のようになる．</w:t>
      </w:r>
    </w:p>
    <w:p w:rsidR="007B3E73" w:rsidRDefault="007B3E73" w:rsidP="007B3E73">
      <w:pPr>
        <w:ind w:firstLineChars="100" w:firstLine="240"/>
        <w:rPr>
          <w:rFonts w:ascii="Courier New" w:hAnsi="Courier New" w:cs="Courier New"/>
        </w:rPr>
      </w:pPr>
      <w:r>
        <w:rPr>
          <w:rFonts w:ascii="Courier New" w:hAnsi="Courier New" w:cs="Courier New" w:hint="eastAsia"/>
        </w:rPr>
        <w:tab/>
      </w:r>
      <w:r>
        <w:rPr>
          <w:rFonts w:ascii="Courier New" w:hAnsi="Courier New" w:cs="Courier New" w:hint="eastAsia"/>
        </w:rPr>
        <w:t>文</w:t>
      </w:r>
      <w:r>
        <w:rPr>
          <w:rFonts w:ascii="Courier New" w:hAnsi="Courier New" w:cs="Courier New" w:hint="eastAsia"/>
        </w:rPr>
        <w:t>1</w:t>
      </w:r>
    </w:p>
    <w:p w:rsidR="007B3E73" w:rsidRPr="007B3E73" w:rsidRDefault="007B3E73" w:rsidP="007B3E73">
      <w:pPr>
        <w:pStyle w:val="a9"/>
        <w:ind w:leftChars="0" w:left="420" w:firstLine="419"/>
        <w:rPr>
          <w:rFonts w:ascii="Courier New" w:hAnsi="Courier New" w:cs="Courier New"/>
        </w:rPr>
      </w:pPr>
      <w:r>
        <w:rPr>
          <w:rFonts w:ascii="Courier New" w:hAnsi="Courier New" w:cs="Courier New" w:hint="eastAsia"/>
        </w:rPr>
        <w:t>while</w:t>
      </w:r>
      <w:r w:rsidRPr="007B3E73">
        <w:rPr>
          <w:rFonts w:ascii="Courier New" w:hAnsi="Courier New" w:cs="Courier New"/>
        </w:rPr>
        <w:t xml:space="preserve"> (</w:t>
      </w:r>
      <w:r w:rsidRPr="007B3E73">
        <w:rPr>
          <w:rFonts w:ascii="Courier New" w:cs="Courier New"/>
        </w:rPr>
        <w:t>条件式</w:t>
      </w:r>
      <w:r>
        <w:rPr>
          <w:rFonts w:ascii="Courier New" w:cs="Courier New"/>
        </w:rPr>
        <w:t>2</w:t>
      </w:r>
      <w:r w:rsidRPr="007B3E73">
        <w:rPr>
          <w:rFonts w:ascii="Courier New" w:hAnsi="Courier New" w:cs="Courier New"/>
        </w:rPr>
        <w:t>) {</w:t>
      </w:r>
    </w:p>
    <w:p w:rsidR="007B3E73" w:rsidRDefault="007B3E73" w:rsidP="007B3E73">
      <w:pPr>
        <w:pStyle w:val="a9"/>
        <w:ind w:leftChars="0" w:left="1259"/>
        <w:rPr>
          <w:rFonts w:ascii="Courier New" w:cs="Courier New"/>
        </w:rPr>
      </w:pPr>
      <w:r w:rsidRPr="007B3E73">
        <w:rPr>
          <w:rFonts w:ascii="Courier New" w:cs="Courier New"/>
        </w:rPr>
        <w:t>条件式</w:t>
      </w:r>
      <w:r>
        <w:rPr>
          <w:rFonts w:ascii="Courier New" w:cs="Courier New"/>
        </w:rPr>
        <w:t>2</w:t>
      </w:r>
      <w:r w:rsidRPr="007B3E73">
        <w:rPr>
          <w:rFonts w:ascii="Courier New" w:cs="Courier New"/>
        </w:rPr>
        <w:t>が成り立つ（正しい，真の）</w:t>
      </w:r>
      <w:r>
        <w:rPr>
          <w:rFonts w:ascii="Courier New" w:cs="Courier New"/>
        </w:rPr>
        <w:t>あいだ繰り返し実行する内容</w:t>
      </w:r>
    </w:p>
    <w:p w:rsidR="007B3E73" w:rsidRPr="007B3E73" w:rsidRDefault="007B3E73" w:rsidP="007B3E73">
      <w:pPr>
        <w:pStyle w:val="a9"/>
        <w:ind w:leftChars="0" w:left="1259"/>
        <w:rPr>
          <w:rFonts w:ascii="Courier New" w:hAnsi="Courier New" w:cs="Courier New"/>
        </w:rPr>
      </w:pPr>
      <w:r>
        <w:rPr>
          <w:rFonts w:ascii="Courier New" w:cs="Courier New" w:hint="eastAsia"/>
        </w:rPr>
        <w:t>文</w:t>
      </w:r>
      <w:r>
        <w:rPr>
          <w:rFonts w:ascii="Courier New" w:cs="Courier New" w:hint="eastAsia"/>
        </w:rPr>
        <w:t>3</w:t>
      </w:r>
    </w:p>
    <w:p w:rsidR="007B3E73" w:rsidRDefault="007B3E73" w:rsidP="00FF3DAB">
      <w:pPr>
        <w:pStyle w:val="a9"/>
        <w:ind w:leftChars="0" w:left="420" w:firstLine="419"/>
        <w:rPr>
          <w:rFonts w:ascii="Courier New" w:hAnsi="Courier New" w:cs="Courier New"/>
        </w:rPr>
      </w:pPr>
      <w:r w:rsidRPr="007B3E73">
        <w:rPr>
          <w:rFonts w:ascii="Courier New" w:hAnsi="Courier New" w:cs="Courier New"/>
        </w:rPr>
        <w:t>}</w:t>
      </w:r>
    </w:p>
    <w:p w:rsidR="002C137F" w:rsidRPr="002C137F" w:rsidRDefault="002C137F" w:rsidP="002C137F">
      <w:pPr>
        <w:rPr>
          <w:rFonts w:ascii="Courier New" w:hAnsi="Courier New" w:cs="Courier New"/>
        </w:rPr>
      </w:pPr>
    </w:p>
    <w:p w:rsidR="002C137F" w:rsidRDefault="002C137F" w:rsidP="002C137F">
      <w:pPr>
        <w:jc w:val="left"/>
      </w:pPr>
      <w:r w:rsidRPr="00A3248F">
        <w:rPr>
          <w:rFonts w:asciiTheme="majorEastAsia" w:eastAsiaTheme="majorEastAsia" w:hAnsiTheme="majorEastAsia" w:hint="eastAsia"/>
          <w:bdr w:val="single" w:sz="4" w:space="0" w:color="auto"/>
        </w:rPr>
        <w:t>プログラム例</w:t>
      </w:r>
      <w:r>
        <w:rPr>
          <w:rFonts w:hint="eastAsia"/>
        </w:rPr>
        <w:t>：反復構造を用い，</w:t>
      </w:r>
      <w:r w:rsidR="00097DD0">
        <w:rPr>
          <w:rFonts w:hint="eastAsia"/>
        </w:rPr>
        <w:t>画面の対角線に</w:t>
      </w:r>
      <w:r>
        <w:rPr>
          <w:rFonts w:hint="eastAsia"/>
        </w:rPr>
        <w:t>正方形を描く．</w:t>
      </w:r>
    </w:p>
    <w:p w:rsidR="002C137F" w:rsidRPr="006547F9" w:rsidRDefault="002C137F" w:rsidP="002C137F">
      <w:pPr>
        <w:ind w:firstLine="839"/>
        <w:jc w:val="left"/>
        <w:rPr>
          <w:rFonts w:ascii="Courier New" w:hAnsi="Courier New" w:cs="Courier New"/>
        </w:rPr>
      </w:pPr>
      <w:proofErr w:type="spellStart"/>
      <w:r w:rsidRPr="006547F9">
        <w:rPr>
          <w:rFonts w:ascii="Courier New" w:hAnsi="Courier New" w:cs="Courier New"/>
        </w:rPr>
        <w:t>int</w:t>
      </w:r>
      <w:proofErr w:type="spellEnd"/>
      <w:r w:rsidRPr="006547F9">
        <w:rPr>
          <w:rFonts w:ascii="Courier New" w:hAnsi="Courier New" w:cs="Courier New"/>
        </w:rPr>
        <w:t xml:space="preserve"> a;</w:t>
      </w:r>
      <w:r>
        <w:rPr>
          <w:rFonts w:ascii="Courier New" w:hAnsi="Courier New" w:cs="Courier New" w:hint="eastAsia"/>
        </w:rPr>
        <w:tab/>
        <w:t xml:space="preserve">// </w:t>
      </w:r>
      <w:proofErr w:type="spellStart"/>
      <w:r>
        <w:rPr>
          <w:rFonts w:ascii="Courier New" w:hAnsi="Courier New" w:cs="Courier New" w:hint="eastAsia"/>
        </w:rPr>
        <w:t>int</w:t>
      </w:r>
      <w:proofErr w:type="spellEnd"/>
      <w:r>
        <w:rPr>
          <w:rFonts w:ascii="Courier New" w:hAnsi="Courier New" w:cs="Courier New" w:hint="eastAsia"/>
        </w:rPr>
        <w:t>（整数）の変数を宣言</w:t>
      </w:r>
    </w:p>
    <w:p w:rsidR="002C137F" w:rsidRDefault="002C137F" w:rsidP="002C137F">
      <w:pPr>
        <w:ind w:firstLine="839"/>
        <w:jc w:val="left"/>
        <w:rPr>
          <w:rFonts w:ascii="Courier New" w:hAnsi="Courier New" w:cs="Courier New"/>
        </w:rPr>
      </w:pPr>
      <w:r w:rsidRPr="006547F9">
        <w:rPr>
          <w:rFonts w:ascii="Courier New" w:hAnsi="Courier New" w:cs="Courier New"/>
        </w:rPr>
        <w:lastRenderedPageBreak/>
        <w:t xml:space="preserve">a = 10; </w:t>
      </w:r>
    </w:p>
    <w:p w:rsidR="002C137F" w:rsidRPr="006547F9" w:rsidRDefault="002C137F" w:rsidP="002C137F">
      <w:pPr>
        <w:ind w:firstLine="839"/>
        <w:jc w:val="left"/>
        <w:rPr>
          <w:rFonts w:ascii="Courier New" w:hAnsi="Courier New" w:cs="Courier New"/>
        </w:rPr>
      </w:pPr>
      <w:r>
        <w:rPr>
          <w:rFonts w:ascii="Courier New" w:hAnsi="Courier New" w:cs="Courier New" w:hint="eastAsia"/>
        </w:rPr>
        <w:t>while (a &lt; 200) {</w:t>
      </w:r>
    </w:p>
    <w:p w:rsidR="002C137F" w:rsidRPr="006547F9" w:rsidRDefault="002C137F" w:rsidP="002C137F">
      <w:pPr>
        <w:ind w:left="839" w:firstLineChars="200" w:firstLine="480"/>
        <w:jc w:val="left"/>
        <w:rPr>
          <w:rFonts w:ascii="Courier New" w:hAnsi="Courier New" w:cs="Courier New"/>
        </w:rPr>
      </w:pPr>
      <w:proofErr w:type="spellStart"/>
      <w:r w:rsidRPr="006547F9">
        <w:rPr>
          <w:rFonts w:ascii="Courier New" w:hAnsi="Courier New" w:cs="Courier New"/>
        </w:rPr>
        <w:t>rect</w:t>
      </w:r>
      <w:proofErr w:type="spellEnd"/>
      <w:r w:rsidRPr="006547F9">
        <w:rPr>
          <w:rFonts w:ascii="Courier New" w:hAnsi="Courier New" w:cs="Courier New"/>
        </w:rPr>
        <w:t>(a, a, 10, 10);</w:t>
      </w:r>
    </w:p>
    <w:p w:rsidR="002C137F" w:rsidRDefault="002C137F" w:rsidP="002C137F">
      <w:pPr>
        <w:ind w:left="480" w:firstLine="839"/>
        <w:jc w:val="left"/>
        <w:rPr>
          <w:rFonts w:ascii="Courier New" w:hAnsi="Courier New" w:cs="Courier New"/>
        </w:rPr>
      </w:pPr>
      <w:r w:rsidRPr="006547F9">
        <w:rPr>
          <w:rFonts w:ascii="Courier New" w:hAnsi="Courier New" w:cs="Courier New"/>
        </w:rPr>
        <w:t>a = a + 20;</w:t>
      </w:r>
      <w:r>
        <w:rPr>
          <w:rFonts w:ascii="Courier New" w:hAnsi="Courier New" w:cs="Courier New" w:hint="eastAsia"/>
        </w:rPr>
        <w:tab/>
        <w:t>// a</w:t>
      </w:r>
      <w:r>
        <w:rPr>
          <w:rFonts w:ascii="Courier New" w:hAnsi="Courier New" w:cs="Courier New" w:hint="eastAsia"/>
        </w:rPr>
        <w:t>を</w:t>
      </w:r>
      <w:r w:rsidR="00C42346">
        <w:rPr>
          <w:rFonts w:ascii="Courier New" w:hAnsi="Courier New" w:cs="Courier New" w:hint="eastAsia"/>
        </w:rPr>
        <w:t>2</w:t>
      </w:r>
      <w:r>
        <w:rPr>
          <w:rFonts w:ascii="Courier New" w:hAnsi="Courier New" w:cs="Courier New" w:hint="eastAsia"/>
        </w:rPr>
        <w:t>0</w:t>
      </w:r>
      <w:r>
        <w:rPr>
          <w:rFonts w:ascii="Courier New" w:hAnsi="Courier New" w:cs="Courier New" w:hint="eastAsia"/>
        </w:rPr>
        <w:t>増加</w:t>
      </w:r>
    </w:p>
    <w:p w:rsidR="002C137F" w:rsidRPr="006547F9" w:rsidRDefault="002C137F" w:rsidP="002C137F">
      <w:pPr>
        <w:ind w:firstLine="839"/>
        <w:jc w:val="left"/>
        <w:rPr>
          <w:rFonts w:ascii="Courier New" w:hAnsi="Courier New" w:cs="Courier New"/>
        </w:rPr>
      </w:pPr>
      <w:r>
        <w:rPr>
          <w:rFonts w:ascii="Courier New" w:hAnsi="Courier New" w:cs="Courier New" w:hint="eastAsia"/>
        </w:rPr>
        <w:t>}</w:t>
      </w:r>
    </w:p>
    <w:p w:rsidR="002C137F" w:rsidRDefault="00C42346" w:rsidP="002C137F">
      <w:pPr>
        <w:jc w:val="center"/>
      </w:pPr>
      <w:r>
        <w:rPr>
          <w:noProof/>
        </w:rPr>
        <w:drawing>
          <wp:inline distT="0" distB="0" distL="0" distR="0">
            <wp:extent cx="1371600" cy="1584325"/>
            <wp:effectExtent l="19050" t="0" r="0" b="0"/>
            <wp:docPr id="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1371600" cy="1584325"/>
                    </a:xfrm>
                    <a:prstGeom prst="rect">
                      <a:avLst/>
                    </a:prstGeom>
                    <a:noFill/>
                    <a:ln w="9525">
                      <a:noFill/>
                      <a:miter lim="800000"/>
                      <a:headEnd/>
                      <a:tailEnd/>
                    </a:ln>
                  </pic:spPr>
                </pic:pic>
              </a:graphicData>
            </a:graphic>
          </wp:inline>
        </w:drawing>
      </w:r>
    </w:p>
    <w:p w:rsidR="002C137F" w:rsidRDefault="002C137F" w:rsidP="002C137F">
      <w:pPr>
        <w:jc w:val="left"/>
      </w:pPr>
      <w:r>
        <w:rPr>
          <w:rFonts w:hint="eastAsia"/>
        </w:rPr>
        <w:t>実行結果．</w:t>
      </w:r>
      <w:r>
        <w:rPr>
          <w:rFonts w:hint="eastAsia"/>
        </w:rPr>
        <w:t>(a, a)</w:t>
      </w:r>
      <w:r>
        <w:rPr>
          <w:rFonts w:hint="eastAsia"/>
        </w:rPr>
        <w:t>の位置に正方形が描かれる．</w:t>
      </w:r>
    </w:p>
    <w:p w:rsidR="002C137F" w:rsidRDefault="002C137F" w:rsidP="002C137F">
      <w:pPr>
        <w:rPr>
          <w:rFonts w:ascii="Courier New" w:hAnsi="Courier New" w:cs="Courier New"/>
        </w:rPr>
      </w:pPr>
    </w:p>
    <w:p w:rsidR="00C42346" w:rsidRDefault="00C42346" w:rsidP="00C42346">
      <w:pPr>
        <w:jc w:val="left"/>
      </w:pPr>
      <w:r w:rsidRPr="00A3248F">
        <w:rPr>
          <w:rFonts w:asciiTheme="majorEastAsia" w:eastAsiaTheme="majorEastAsia" w:hAnsiTheme="majorEastAsia" w:hint="eastAsia"/>
          <w:bdr w:val="single" w:sz="4" w:space="0" w:color="auto"/>
        </w:rPr>
        <w:t>プログラム例</w:t>
      </w:r>
      <w:r>
        <w:rPr>
          <w:rFonts w:hint="eastAsia"/>
        </w:rPr>
        <w:t>：上記のプログラム例と同じことを</w:t>
      </w:r>
      <w:r>
        <w:rPr>
          <w:rFonts w:hint="eastAsia"/>
        </w:rPr>
        <w:t>for</w:t>
      </w:r>
      <w:r>
        <w:rPr>
          <w:rFonts w:hint="eastAsia"/>
        </w:rPr>
        <w:t>文で行う．</w:t>
      </w:r>
    </w:p>
    <w:p w:rsidR="00C42346" w:rsidRPr="006547F9" w:rsidRDefault="00C42346" w:rsidP="00C42346">
      <w:pPr>
        <w:ind w:firstLine="839"/>
        <w:jc w:val="left"/>
        <w:rPr>
          <w:rFonts w:ascii="Courier New" w:hAnsi="Courier New" w:cs="Courier New"/>
        </w:rPr>
      </w:pPr>
      <w:proofErr w:type="spellStart"/>
      <w:r w:rsidRPr="006547F9">
        <w:rPr>
          <w:rFonts w:ascii="Courier New" w:hAnsi="Courier New" w:cs="Courier New"/>
        </w:rPr>
        <w:t>int</w:t>
      </w:r>
      <w:proofErr w:type="spellEnd"/>
      <w:r w:rsidRPr="006547F9">
        <w:rPr>
          <w:rFonts w:ascii="Courier New" w:hAnsi="Courier New" w:cs="Courier New"/>
        </w:rPr>
        <w:t xml:space="preserve"> a;</w:t>
      </w:r>
      <w:r>
        <w:rPr>
          <w:rFonts w:ascii="Courier New" w:hAnsi="Courier New" w:cs="Courier New" w:hint="eastAsia"/>
        </w:rPr>
        <w:tab/>
        <w:t xml:space="preserve">// </w:t>
      </w:r>
      <w:proofErr w:type="spellStart"/>
      <w:r>
        <w:rPr>
          <w:rFonts w:ascii="Courier New" w:hAnsi="Courier New" w:cs="Courier New" w:hint="eastAsia"/>
        </w:rPr>
        <w:t>int</w:t>
      </w:r>
      <w:proofErr w:type="spellEnd"/>
      <w:r>
        <w:rPr>
          <w:rFonts w:ascii="Courier New" w:hAnsi="Courier New" w:cs="Courier New" w:hint="eastAsia"/>
        </w:rPr>
        <w:t>（整数）の変数を宣言</w:t>
      </w:r>
    </w:p>
    <w:p w:rsidR="00C42346" w:rsidRPr="006547F9" w:rsidRDefault="00C42346" w:rsidP="00C42346">
      <w:pPr>
        <w:ind w:firstLine="839"/>
        <w:jc w:val="left"/>
        <w:rPr>
          <w:rFonts w:ascii="Courier New" w:hAnsi="Courier New" w:cs="Courier New"/>
        </w:rPr>
      </w:pPr>
      <w:r>
        <w:rPr>
          <w:rFonts w:ascii="Courier New" w:hAnsi="Courier New" w:cs="Courier New" w:hint="eastAsia"/>
        </w:rPr>
        <w:t>for (</w:t>
      </w:r>
      <w:r w:rsidRPr="006547F9">
        <w:rPr>
          <w:rFonts w:ascii="Courier New" w:hAnsi="Courier New" w:cs="Courier New"/>
        </w:rPr>
        <w:t xml:space="preserve">a = 10; </w:t>
      </w:r>
      <w:r>
        <w:rPr>
          <w:rFonts w:ascii="Courier New" w:hAnsi="Courier New" w:cs="Courier New" w:hint="eastAsia"/>
        </w:rPr>
        <w:t>a &lt; 200; a = a + 20) {</w:t>
      </w:r>
    </w:p>
    <w:p w:rsidR="00C42346" w:rsidRPr="006547F9" w:rsidRDefault="00C42346" w:rsidP="00C42346">
      <w:pPr>
        <w:ind w:left="839" w:firstLineChars="200" w:firstLine="480"/>
        <w:jc w:val="left"/>
        <w:rPr>
          <w:rFonts w:ascii="Courier New" w:hAnsi="Courier New" w:cs="Courier New"/>
        </w:rPr>
      </w:pPr>
      <w:proofErr w:type="spellStart"/>
      <w:r w:rsidRPr="006547F9">
        <w:rPr>
          <w:rFonts w:ascii="Courier New" w:hAnsi="Courier New" w:cs="Courier New"/>
        </w:rPr>
        <w:t>rect</w:t>
      </w:r>
      <w:proofErr w:type="spellEnd"/>
      <w:r w:rsidRPr="006547F9">
        <w:rPr>
          <w:rFonts w:ascii="Courier New" w:hAnsi="Courier New" w:cs="Courier New"/>
        </w:rPr>
        <w:t>(a, a, 10, 10);</w:t>
      </w:r>
    </w:p>
    <w:p w:rsidR="00C42346" w:rsidRPr="006547F9" w:rsidRDefault="00C42346" w:rsidP="00C42346">
      <w:pPr>
        <w:ind w:firstLine="839"/>
        <w:jc w:val="left"/>
        <w:rPr>
          <w:rFonts w:ascii="Courier New" w:hAnsi="Courier New" w:cs="Courier New"/>
        </w:rPr>
      </w:pPr>
      <w:r>
        <w:rPr>
          <w:rFonts w:ascii="Courier New" w:hAnsi="Courier New" w:cs="Courier New" w:hint="eastAsia"/>
        </w:rPr>
        <w:t>}</w:t>
      </w:r>
    </w:p>
    <w:p w:rsidR="00C42346" w:rsidRPr="002C137F" w:rsidRDefault="00C42346" w:rsidP="002C137F">
      <w:pPr>
        <w:rPr>
          <w:rFonts w:ascii="Courier New" w:hAnsi="Courier New" w:cs="Courier New"/>
        </w:rPr>
      </w:pPr>
    </w:p>
    <w:p w:rsidR="007B3E73" w:rsidRDefault="007B3E73" w:rsidP="007B3E73">
      <w:pPr>
        <w:pStyle w:val="a9"/>
        <w:numPr>
          <w:ilvl w:val="0"/>
          <w:numId w:val="27"/>
        </w:numPr>
        <w:ind w:leftChars="0"/>
      </w:pPr>
      <w:r>
        <w:t>分岐：いわゆる</w:t>
      </w:r>
      <w:r>
        <w:rPr>
          <w:rFonts w:hint="eastAsia"/>
        </w:rPr>
        <w:t>if</w:t>
      </w:r>
      <w:r>
        <w:rPr>
          <w:rFonts w:hint="eastAsia"/>
        </w:rPr>
        <w:t>文</w:t>
      </w:r>
    </w:p>
    <w:p w:rsidR="007B3E73" w:rsidRPr="007B3E73" w:rsidRDefault="007B3E73" w:rsidP="007B3E73">
      <w:pPr>
        <w:pStyle w:val="a9"/>
        <w:ind w:leftChars="0" w:left="420" w:firstLine="419"/>
        <w:rPr>
          <w:rFonts w:ascii="Courier New" w:hAnsi="Courier New" w:cs="Courier New"/>
        </w:rPr>
      </w:pPr>
      <w:r w:rsidRPr="007B3E73">
        <w:rPr>
          <w:rFonts w:ascii="Courier New" w:hAnsi="Courier New" w:cs="Courier New"/>
        </w:rPr>
        <w:t>if (</w:t>
      </w:r>
      <w:r w:rsidRPr="007B3E73">
        <w:rPr>
          <w:rFonts w:ascii="Courier New" w:cs="Courier New"/>
        </w:rPr>
        <w:t>条件式</w:t>
      </w:r>
      <w:r w:rsidRPr="007B3E73">
        <w:rPr>
          <w:rFonts w:ascii="Courier New" w:hAnsi="Courier New" w:cs="Courier New"/>
        </w:rPr>
        <w:t>) {</w:t>
      </w:r>
    </w:p>
    <w:p w:rsidR="007B3E73" w:rsidRPr="007B3E73" w:rsidRDefault="007B3E73" w:rsidP="007B3E73">
      <w:pPr>
        <w:pStyle w:val="a9"/>
        <w:ind w:leftChars="0" w:left="420" w:firstLine="419"/>
        <w:rPr>
          <w:rFonts w:ascii="Courier New" w:hAnsi="Courier New" w:cs="Courier New"/>
        </w:rPr>
      </w:pPr>
      <w:r w:rsidRPr="007B3E73">
        <w:rPr>
          <w:rFonts w:ascii="Courier New" w:hAnsi="Courier New" w:cs="Courier New"/>
        </w:rPr>
        <w:tab/>
      </w:r>
      <w:r w:rsidRPr="007B3E73">
        <w:rPr>
          <w:rFonts w:ascii="Courier New" w:cs="Courier New"/>
        </w:rPr>
        <w:t>条件式が成り立つ（正しい，真の）ときに実行する内容</w:t>
      </w:r>
    </w:p>
    <w:p w:rsidR="007B3E73" w:rsidRPr="007B3E73" w:rsidRDefault="007B3E73" w:rsidP="007B3E73">
      <w:pPr>
        <w:pStyle w:val="a9"/>
        <w:ind w:leftChars="0" w:left="420" w:firstLine="419"/>
        <w:rPr>
          <w:rFonts w:ascii="Courier New" w:hAnsi="Courier New" w:cs="Courier New"/>
        </w:rPr>
      </w:pPr>
      <w:r w:rsidRPr="007B3E73">
        <w:rPr>
          <w:rFonts w:ascii="Courier New" w:hAnsi="Courier New" w:cs="Courier New"/>
        </w:rPr>
        <w:t>}</w:t>
      </w:r>
    </w:p>
    <w:p w:rsidR="007B3E73" w:rsidRDefault="007B3E73" w:rsidP="007B3E73">
      <w:pPr>
        <w:pStyle w:val="a9"/>
        <w:ind w:leftChars="0" w:left="420"/>
      </w:pPr>
      <w:r>
        <w:rPr>
          <w:rFonts w:hint="eastAsia"/>
        </w:rPr>
        <w:t>または，</w:t>
      </w:r>
    </w:p>
    <w:p w:rsidR="007B3E73" w:rsidRPr="007B3E73" w:rsidRDefault="007B3E73" w:rsidP="007B3E73">
      <w:pPr>
        <w:pStyle w:val="a9"/>
        <w:ind w:leftChars="0" w:left="420" w:firstLine="419"/>
        <w:rPr>
          <w:rFonts w:ascii="Courier New" w:hAnsi="Courier New" w:cs="Courier New"/>
        </w:rPr>
      </w:pPr>
      <w:r w:rsidRPr="007B3E73">
        <w:rPr>
          <w:rFonts w:ascii="Courier New" w:hAnsi="Courier New" w:cs="Courier New"/>
        </w:rPr>
        <w:t>if (</w:t>
      </w:r>
      <w:r w:rsidRPr="007B3E73">
        <w:rPr>
          <w:rFonts w:ascii="Courier New" w:cs="Courier New"/>
        </w:rPr>
        <w:t>条件式</w:t>
      </w:r>
      <w:r w:rsidRPr="007B3E73">
        <w:rPr>
          <w:rFonts w:ascii="Courier New" w:hAnsi="Courier New" w:cs="Courier New"/>
        </w:rPr>
        <w:t>) {</w:t>
      </w:r>
    </w:p>
    <w:p w:rsidR="007B3E73" w:rsidRPr="007B3E73" w:rsidRDefault="007B3E73" w:rsidP="007B3E73">
      <w:pPr>
        <w:pStyle w:val="a9"/>
        <w:ind w:leftChars="0" w:left="420" w:firstLine="419"/>
        <w:rPr>
          <w:rFonts w:ascii="Courier New" w:hAnsi="Courier New" w:cs="Courier New"/>
        </w:rPr>
      </w:pPr>
      <w:r w:rsidRPr="007B3E73">
        <w:rPr>
          <w:rFonts w:ascii="Courier New" w:hAnsi="Courier New" w:cs="Courier New"/>
        </w:rPr>
        <w:tab/>
      </w:r>
      <w:r w:rsidRPr="007B3E73">
        <w:rPr>
          <w:rFonts w:ascii="Courier New" w:cs="Courier New"/>
        </w:rPr>
        <w:t>条件式が成り立つ（正しい，真の）ときに実行する内容</w:t>
      </w:r>
    </w:p>
    <w:p w:rsidR="007B3E73" w:rsidRPr="007B3E73" w:rsidRDefault="007B3E73" w:rsidP="007B3E73">
      <w:pPr>
        <w:pStyle w:val="a9"/>
        <w:ind w:leftChars="0" w:left="420" w:firstLine="419"/>
        <w:rPr>
          <w:rFonts w:ascii="Courier New" w:hAnsi="Courier New" w:cs="Courier New"/>
        </w:rPr>
      </w:pPr>
      <w:r w:rsidRPr="007B3E73">
        <w:rPr>
          <w:rFonts w:ascii="Courier New" w:hAnsi="Courier New" w:cs="Courier New"/>
        </w:rPr>
        <w:t>} else {</w:t>
      </w:r>
    </w:p>
    <w:p w:rsidR="007B3E73" w:rsidRPr="007B3E73" w:rsidRDefault="007B3E73" w:rsidP="007B3E73">
      <w:pPr>
        <w:pStyle w:val="a9"/>
        <w:ind w:leftChars="0" w:left="420" w:firstLine="419"/>
        <w:rPr>
          <w:rFonts w:ascii="Courier New" w:hAnsi="Courier New" w:cs="Courier New"/>
        </w:rPr>
      </w:pPr>
      <w:r w:rsidRPr="007B3E73">
        <w:rPr>
          <w:rFonts w:ascii="Courier New" w:hAnsi="Courier New" w:cs="Courier New"/>
        </w:rPr>
        <w:tab/>
      </w:r>
      <w:r w:rsidRPr="007B3E73">
        <w:rPr>
          <w:rFonts w:ascii="Courier New" w:cs="Courier New"/>
        </w:rPr>
        <w:t>条件式が成り立たない（偽の）ときに実行する内容</w:t>
      </w:r>
    </w:p>
    <w:p w:rsidR="007B3E73" w:rsidRPr="007B3E73" w:rsidRDefault="007B3E73" w:rsidP="007B3E73">
      <w:pPr>
        <w:pStyle w:val="a9"/>
        <w:ind w:leftChars="0" w:left="420" w:firstLine="419"/>
        <w:rPr>
          <w:rFonts w:ascii="Courier New" w:hAnsi="Courier New" w:cs="Courier New"/>
        </w:rPr>
      </w:pPr>
      <w:r w:rsidRPr="007B3E73">
        <w:rPr>
          <w:rFonts w:ascii="Courier New" w:hAnsi="Courier New" w:cs="Courier New"/>
        </w:rPr>
        <w:t>}</w:t>
      </w:r>
    </w:p>
    <w:p w:rsidR="006547F9" w:rsidRDefault="000D2569" w:rsidP="000D2569">
      <w:pPr>
        <w:ind w:firstLineChars="100" w:firstLine="240"/>
      </w:pPr>
      <w:r>
        <w:rPr>
          <w:rFonts w:hint="eastAsia"/>
        </w:rPr>
        <w:t>分岐のプログラム例は，次の節で紹介する．</w:t>
      </w:r>
    </w:p>
    <w:p w:rsidR="000D2569" w:rsidRDefault="000D2569" w:rsidP="006547F9"/>
    <w:p w:rsidR="006547F9" w:rsidRDefault="006547F9" w:rsidP="006547F9">
      <w:pPr>
        <w:pStyle w:val="2"/>
        <w:numPr>
          <w:ilvl w:val="0"/>
          <w:numId w:val="14"/>
        </w:numPr>
      </w:pPr>
      <w:r>
        <w:rPr>
          <w:rFonts w:hint="eastAsia"/>
        </w:rPr>
        <w:t>Processing</w:t>
      </w:r>
      <w:r>
        <w:rPr>
          <w:rFonts w:hint="eastAsia"/>
        </w:rPr>
        <w:t>の特殊な関数―</w:t>
      </w:r>
      <w:r>
        <w:rPr>
          <w:rFonts w:hint="eastAsia"/>
        </w:rPr>
        <w:t>setup()</w:t>
      </w:r>
      <w:r>
        <w:rPr>
          <w:rFonts w:hint="eastAsia"/>
        </w:rPr>
        <w:t>と</w:t>
      </w:r>
      <w:r>
        <w:rPr>
          <w:rFonts w:hint="eastAsia"/>
        </w:rPr>
        <w:t>draw()</w:t>
      </w:r>
    </w:p>
    <w:p w:rsidR="00852677" w:rsidRDefault="006547F9" w:rsidP="00852677">
      <w:pPr>
        <w:ind w:firstLineChars="100" w:firstLine="240"/>
      </w:pPr>
      <w:r>
        <w:rPr>
          <w:rFonts w:hint="eastAsia"/>
        </w:rPr>
        <w:t>Processing</w:t>
      </w:r>
      <w:r>
        <w:rPr>
          <w:rFonts w:hint="eastAsia"/>
        </w:rPr>
        <w:t>は</w:t>
      </w:r>
      <w:r w:rsidR="00852677">
        <w:rPr>
          <w:rFonts w:hint="eastAsia"/>
        </w:rPr>
        <w:t>，はじめに何らかの準備をしてから，</w:t>
      </w:r>
      <w:r>
        <w:rPr>
          <w:rFonts w:hint="eastAsia"/>
        </w:rPr>
        <w:t>画面</w:t>
      </w:r>
      <w:r w:rsidR="00852677">
        <w:rPr>
          <w:rFonts w:hint="eastAsia"/>
        </w:rPr>
        <w:t>に何かを繰り返し描画したり，人間の操作に対応して作業をしたりするプログラムを作成するのに使われることが多い．このため，「初期化」（プログラムの最初の準備をするこ</w:t>
      </w:r>
      <w:r w:rsidR="00852677">
        <w:rPr>
          <w:rFonts w:hint="eastAsia"/>
        </w:rPr>
        <w:lastRenderedPageBreak/>
        <w:t>と）のための関数</w:t>
      </w:r>
      <w:r w:rsidR="00852677" w:rsidRPr="00852677">
        <w:rPr>
          <w:rFonts w:hint="eastAsia"/>
        </w:rPr>
        <w:t>setup()</w:t>
      </w:r>
      <w:r w:rsidR="00852677" w:rsidRPr="00852677">
        <w:rPr>
          <w:rFonts w:hint="eastAsia"/>
        </w:rPr>
        <w:t>と</w:t>
      </w:r>
      <w:r w:rsidR="00852677">
        <w:rPr>
          <w:rFonts w:hint="eastAsia"/>
        </w:rPr>
        <w:t>，その後，繰り返し何らかの処理を行う関数</w:t>
      </w:r>
      <w:r w:rsidR="00852677" w:rsidRPr="00852677">
        <w:rPr>
          <w:rFonts w:hint="eastAsia"/>
        </w:rPr>
        <w:t>draw()</w:t>
      </w:r>
      <w:r w:rsidR="00852677">
        <w:rPr>
          <w:rFonts w:hint="eastAsia"/>
        </w:rPr>
        <w:t>を作り，それに処理させる．</w:t>
      </w:r>
    </w:p>
    <w:p w:rsidR="00852677" w:rsidRDefault="00852677" w:rsidP="00852677">
      <w:pPr>
        <w:ind w:firstLineChars="100" w:firstLine="240"/>
      </w:pPr>
      <w:r>
        <w:rPr>
          <w:rFonts w:hint="eastAsia"/>
        </w:rPr>
        <w:t>プログラムを実行すると，はじめに</w:t>
      </w:r>
      <w:r>
        <w:rPr>
          <w:rFonts w:hint="eastAsia"/>
        </w:rPr>
        <w:t xml:space="preserve"> setup()</w:t>
      </w:r>
      <w:r>
        <w:rPr>
          <w:rFonts w:hint="eastAsia"/>
        </w:rPr>
        <w:t>が呼び出される．変数の初期化や，キャンバスの大きさの指定，背景色の変更などを行えばよいだろう．</w:t>
      </w:r>
    </w:p>
    <w:p w:rsidR="00852677" w:rsidRDefault="00852677" w:rsidP="00852677">
      <w:pPr>
        <w:ind w:firstLineChars="100" w:firstLine="240"/>
      </w:pPr>
      <w:r>
        <w:rPr>
          <w:rFonts w:hint="eastAsia"/>
        </w:rPr>
        <w:t>実際の描画動作を司るのは</w:t>
      </w:r>
      <w:r>
        <w:rPr>
          <w:rFonts w:hint="eastAsia"/>
        </w:rPr>
        <w:t>draw()</w:t>
      </w:r>
      <w:r>
        <w:rPr>
          <w:rFonts w:hint="eastAsia"/>
        </w:rPr>
        <w:t>である．</w:t>
      </w:r>
      <w:r w:rsidR="002C137F">
        <w:rPr>
          <w:rFonts w:hint="eastAsia"/>
        </w:rPr>
        <w:t>この関数は，プログラムを停止するまで繰り返し何度も呼び出される．</w:t>
      </w:r>
    </w:p>
    <w:p w:rsidR="006547F9" w:rsidRDefault="00852677" w:rsidP="00852677">
      <w:pPr>
        <w:ind w:firstLineChars="100" w:firstLine="240"/>
      </w:pPr>
      <w:r w:rsidRPr="006547F9">
        <w:t xml:space="preserve"> </w:t>
      </w:r>
    </w:p>
    <w:p w:rsidR="0047049C" w:rsidRDefault="0047049C" w:rsidP="0047049C">
      <w:pPr>
        <w:jc w:val="left"/>
      </w:pPr>
      <w:r w:rsidRPr="00A3248F">
        <w:rPr>
          <w:rFonts w:asciiTheme="majorEastAsia" w:eastAsiaTheme="majorEastAsia" w:hAnsiTheme="majorEastAsia" w:hint="eastAsia"/>
          <w:bdr w:val="single" w:sz="4" w:space="0" w:color="auto"/>
        </w:rPr>
        <w:t>プログラム例</w:t>
      </w:r>
      <w:r>
        <w:rPr>
          <w:rFonts w:hint="eastAsia"/>
        </w:rPr>
        <w:t>：画面サイズを大きくし，マウスの位置に繰り返し円を描く．</w:t>
      </w:r>
    </w:p>
    <w:p w:rsidR="0047049C" w:rsidRPr="0047049C" w:rsidRDefault="0047049C" w:rsidP="0047049C">
      <w:pPr>
        <w:ind w:firstLine="839"/>
        <w:jc w:val="left"/>
        <w:rPr>
          <w:rFonts w:ascii="Courier New" w:hAnsi="Courier New" w:cs="Courier New"/>
        </w:rPr>
      </w:pPr>
      <w:r w:rsidRPr="0047049C">
        <w:rPr>
          <w:rFonts w:ascii="Courier New" w:hAnsi="Courier New" w:cs="Courier New"/>
        </w:rPr>
        <w:t>void setup() {</w:t>
      </w:r>
      <w:r w:rsidR="005037AF">
        <w:rPr>
          <w:rFonts w:ascii="Courier New" w:hAnsi="Courier New" w:cs="Courier New" w:hint="eastAsia"/>
        </w:rPr>
        <w:tab/>
        <w:t xml:space="preserve">// </w:t>
      </w:r>
      <w:r w:rsidR="005037AF">
        <w:rPr>
          <w:rFonts w:ascii="Courier New" w:hAnsi="Courier New" w:cs="Courier New" w:hint="eastAsia"/>
        </w:rPr>
        <w:t>初期化関数</w:t>
      </w:r>
    </w:p>
    <w:p w:rsidR="0047049C" w:rsidRPr="0047049C" w:rsidRDefault="005037AF" w:rsidP="005037AF">
      <w:pPr>
        <w:ind w:firstLineChars="550" w:firstLine="1320"/>
        <w:jc w:val="left"/>
        <w:rPr>
          <w:rFonts w:ascii="Courier New" w:hAnsi="Courier New" w:cs="Courier New"/>
        </w:rPr>
      </w:pPr>
      <w:r>
        <w:rPr>
          <w:rFonts w:ascii="Courier New" w:hAnsi="Courier New" w:cs="Courier New"/>
        </w:rPr>
        <w:t>size(</w:t>
      </w:r>
      <w:r>
        <w:rPr>
          <w:rFonts w:ascii="Courier New" w:hAnsi="Courier New" w:cs="Courier New" w:hint="eastAsia"/>
        </w:rPr>
        <w:t>40</w:t>
      </w:r>
      <w:r>
        <w:rPr>
          <w:rFonts w:ascii="Courier New" w:hAnsi="Courier New" w:cs="Courier New"/>
        </w:rPr>
        <w:t>0, 1</w:t>
      </w:r>
      <w:r>
        <w:rPr>
          <w:rFonts w:ascii="Courier New" w:hAnsi="Courier New" w:cs="Courier New" w:hint="eastAsia"/>
        </w:rPr>
        <w:t>0</w:t>
      </w:r>
      <w:r w:rsidR="0047049C" w:rsidRPr="0047049C">
        <w:rPr>
          <w:rFonts w:ascii="Courier New" w:hAnsi="Courier New" w:cs="Courier New"/>
        </w:rPr>
        <w:t>0);</w:t>
      </w:r>
    </w:p>
    <w:p w:rsidR="0047049C" w:rsidRPr="0047049C" w:rsidRDefault="0047049C" w:rsidP="005037AF">
      <w:pPr>
        <w:ind w:firstLine="839"/>
        <w:jc w:val="left"/>
        <w:rPr>
          <w:rFonts w:ascii="Courier New" w:hAnsi="Courier New" w:cs="Courier New"/>
        </w:rPr>
      </w:pPr>
      <w:r w:rsidRPr="0047049C">
        <w:rPr>
          <w:rFonts w:ascii="Courier New" w:hAnsi="Courier New" w:cs="Courier New"/>
        </w:rPr>
        <w:t>}</w:t>
      </w:r>
    </w:p>
    <w:p w:rsidR="0047049C" w:rsidRPr="0047049C" w:rsidRDefault="0047049C" w:rsidP="0047049C">
      <w:pPr>
        <w:ind w:firstLine="839"/>
        <w:jc w:val="left"/>
        <w:rPr>
          <w:rFonts w:ascii="Courier New" w:hAnsi="Courier New" w:cs="Courier New"/>
        </w:rPr>
      </w:pPr>
      <w:r w:rsidRPr="0047049C">
        <w:rPr>
          <w:rFonts w:ascii="Courier New" w:hAnsi="Courier New" w:cs="Courier New"/>
        </w:rPr>
        <w:t>void draw() {</w:t>
      </w:r>
      <w:r w:rsidR="005037AF">
        <w:rPr>
          <w:rFonts w:ascii="Courier New" w:hAnsi="Courier New" w:cs="Courier New" w:hint="eastAsia"/>
        </w:rPr>
        <w:tab/>
        <w:t xml:space="preserve">// </w:t>
      </w:r>
      <w:r w:rsidR="005037AF">
        <w:rPr>
          <w:rFonts w:ascii="Courier New" w:hAnsi="Courier New" w:cs="Courier New" w:hint="eastAsia"/>
        </w:rPr>
        <w:t>メインループ</w:t>
      </w:r>
    </w:p>
    <w:p w:rsidR="0047049C" w:rsidRPr="0047049C" w:rsidRDefault="0047049C" w:rsidP="005037AF">
      <w:pPr>
        <w:ind w:left="839" w:firstLineChars="200" w:firstLine="480"/>
        <w:jc w:val="left"/>
        <w:rPr>
          <w:rFonts w:ascii="Courier New" w:hAnsi="Courier New" w:cs="Courier New"/>
        </w:rPr>
      </w:pPr>
      <w:r w:rsidRPr="0047049C">
        <w:rPr>
          <w:rFonts w:ascii="Courier New" w:hAnsi="Courier New" w:cs="Courier New"/>
        </w:rPr>
        <w:t>ellipse(</w:t>
      </w:r>
      <w:proofErr w:type="spellStart"/>
      <w:r w:rsidRPr="0047049C">
        <w:rPr>
          <w:rFonts w:ascii="Courier New" w:hAnsi="Courier New" w:cs="Courier New"/>
        </w:rPr>
        <w:t>mouseX</w:t>
      </w:r>
      <w:proofErr w:type="spellEnd"/>
      <w:r w:rsidRPr="0047049C">
        <w:rPr>
          <w:rFonts w:ascii="Courier New" w:hAnsi="Courier New" w:cs="Courier New"/>
        </w:rPr>
        <w:t xml:space="preserve">, </w:t>
      </w:r>
      <w:proofErr w:type="spellStart"/>
      <w:r w:rsidRPr="0047049C">
        <w:rPr>
          <w:rFonts w:ascii="Courier New" w:hAnsi="Courier New" w:cs="Courier New"/>
        </w:rPr>
        <w:t>mouseY</w:t>
      </w:r>
      <w:proofErr w:type="spellEnd"/>
      <w:r w:rsidRPr="0047049C">
        <w:rPr>
          <w:rFonts w:ascii="Courier New" w:hAnsi="Courier New" w:cs="Courier New"/>
        </w:rPr>
        <w:t xml:space="preserve">, </w:t>
      </w:r>
      <w:r w:rsidR="005037AF">
        <w:rPr>
          <w:rFonts w:ascii="Courier New" w:hAnsi="Courier New" w:cs="Courier New" w:hint="eastAsia"/>
        </w:rPr>
        <w:t>1</w:t>
      </w:r>
      <w:r w:rsidRPr="0047049C">
        <w:rPr>
          <w:rFonts w:ascii="Courier New" w:hAnsi="Courier New" w:cs="Courier New"/>
        </w:rPr>
        <w:t xml:space="preserve">0, </w:t>
      </w:r>
      <w:r w:rsidR="005037AF">
        <w:rPr>
          <w:rFonts w:ascii="Courier New" w:hAnsi="Courier New" w:cs="Courier New" w:hint="eastAsia"/>
        </w:rPr>
        <w:t>1</w:t>
      </w:r>
      <w:r w:rsidRPr="0047049C">
        <w:rPr>
          <w:rFonts w:ascii="Courier New" w:hAnsi="Courier New" w:cs="Courier New"/>
        </w:rPr>
        <w:t>0);</w:t>
      </w:r>
      <w:r w:rsidR="005037AF">
        <w:rPr>
          <w:rFonts w:ascii="Courier New" w:hAnsi="Courier New" w:cs="Courier New" w:hint="eastAsia"/>
        </w:rPr>
        <w:tab/>
        <w:t xml:space="preserve">// </w:t>
      </w:r>
      <w:r w:rsidR="005037AF">
        <w:rPr>
          <w:rFonts w:ascii="Courier New" w:hAnsi="Courier New" w:cs="Courier New" w:hint="eastAsia"/>
        </w:rPr>
        <w:t>マウス位置</w:t>
      </w:r>
    </w:p>
    <w:p w:rsidR="0047049C" w:rsidRPr="006547F9" w:rsidRDefault="0047049C" w:rsidP="005037AF">
      <w:pPr>
        <w:ind w:firstLine="839"/>
        <w:jc w:val="left"/>
        <w:rPr>
          <w:rFonts w:ascii="Courier New" w:hAnsi="Courier New" w:cs="Courier New"/>
        </w:rPr>
      </w:pPr>
      <w:r w:rsidRPr="0047049C">
        <w:rPr>
          <w:rFonts w:ascii="Courier New" w:hAnsi="Courier New" w:cs="Courier New"/>
        </w:rPr>
        <w:t>}</w:t>
      </w:r>
    </w:p>
    <w:p w:rsidR="0047049C" w:rsidRDefault="005037AF" w:rsidP="0047049C">
      <w:pPr>
        <w:jc w:val="center"/>
      </w:pPr>
      <w:r>
        <w:rPr>
          <w:noProof/>
        </w:rPr>
        <w:drawing>
          <wp:inline distT="0" distB="0" distL="0" distR="0">
            <wp:extent cx="3960495" cy="1584325"/>
            <wp:effectExtent l="19050" t="0" r="190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3960495" cy="1584325"/>
                    </a:xfrm>
                    <a:prstGeom prst="rect">
                      <a:avLst/>
                    </a:prstGeom>
                    <a:noFill/>
                    <a:ln w="9525">
                      <a:noFill/>
                      <a:miter lim="800000"/>
                      <a:headEnd/>
                      <a:tailEnd/>
                    </a:ln>
                  </pic:spPr>
                </pic:pic>
              </a:graphicData>
            </a:graphic>
          </wp:inline>
        </w:drawing>
      </w:r>
    </w:p>
    <w:p w:rsidR="0047049C" w:rsidRDefault="0047049C" w:rsidP="0047049C">
      <w:pPr>
        <w:jc w:val="left"/>
      </w:pPr>
      <w:r>
        <w:rPr>
          <w:rFonts w:hint="eastAsia"/>
        </w:rPr>
        <w:t>実行結果．</w:t>
      </w:r>
      <w:proofErr w:type="spellStart"/>
      <w:r w:rsidR="005037AF">
        <w:rPr>
          <w:rFonts w:hint="eastAsia"/>
        </w:rPr>
        <w:t>mouseX</w:t>
      </w:r>
      <w:proofErr w:type="spellEnd"/>
      <w:r w:rsidR="005037AF">
        <w:rPr>
          <w:rFonts w:hint="eastAsia"/>
        </w:rPr>
        <w:t>，</w:t>
      </w:r>
      <w:proofErr w:type="spellStart"/>
      <w:r w:rsidR="005037AF">
        <w:rPr>
          <w:rFonts w:hint="eastAsia"/>
        </w:rPr>
        <w:t>mouseY</w:t>
      </w:r>
      <w:proofErr w:type="spellEnd"/>
      <w:r w:rsidR="005037AF">
        <w:rPr>
          <w:rFonts w:hint="eastAsia"/>
        </w:rPr>
        <w:t>がマウスの位置を示しており，そ</w:t>
      </w:r>
      <w:r>
        <w:rPr>
          <w:rFonts w:hint="eastAsia"/>
        </w:rPr>
        <w:t>の位置に</w:t>
      </w:r>
      <w:r w:rsidR="005037AF">
        <w:rPr>
          <w:rFonts w:hint="eastAsia"/>
        </w:rPr>
        <w:t>円</w:t>
      </w:r>
      <w:r>
        <w:rPr>
          <w:rFonts w:hint="eastAsia"/>
        </w:rPr>
        <w:t>が描かれる．</w:t>
      </w:r>
      <w:r w:rsidR="005037AF">
        <w:rPr>
          <w:rFonts w:hint="eastAsia"/>
        </w:rPr>
        <w:t>繰り返し描かれているので，マウスを動かすとマウスを追いかけるように円が描かれる．</w:t>
      </w:r>
    </w:p>
    <w:p w:rsidR="005037AF" w:rsidRDefault="005037AF" w:rsidP="0047049C">
      <w:pPr>
        <w:jc w:val="left"/>
      </w:pPr>
    </w:p>
    <w:p w:rsidR="005037AF" w:rsidRDefault="005037AF" w:rsidP="005037AF">
      <w:pPr>
        <w:jc w:val="left"/>
      </w:pPr>
      <w:r w:rsidRPr="00A3248F">
        <w:rPr>
          <w:rFonts w:asciiTheme="majorEastAsia" w:eastAsiaTheme="majorEastAsia" w:hAnsiTheme="majorEastAsia" w:hint="eastAsia"/>
          <w:bdr w:val="single" w:sz="4" w:space="0" w:color="auto"/>
        </w:rPr>
        <w:t>プログラム例</w:t>
      </w:r>
      <w:r>
        <w:rPr>
          <w:rFonts w:hint="eastAsia"/>
        </w:rPr>
        <w:t>：上の例とほぼ同じだが，マウスボタンが押されているときは黒い円を，</w:t>
      </w:r>
      <w:r w:rsidR="000D2569">
        <w:rPr>
          <w:rFonts w:hint="eastAsia"/>
        </w:rPr>
        <w:t>押されて</w:t>
      </w:r>
      <w:r>
        <w:rPr>
          <w:rFonts w:hint="eastAsia"/>
        </w:rPr>
        <w:t>いないときは白い円を描く．</w:t>
      </w:r>
      <w:r w:rsidR="000D2569">
        <w:rPr>
          <w:rFonts w:hint="eastAsia"/>
        </w:rPr>
        <w:t>if</w:t>
      </w:r>
      <w:r w:rsidR="000D2569">
        <w:rPr>
          <w:rFonts w:hint="eastAsia"/>
        </w:rPr>
        <w:t>文を使っている．</w:t>
      </w:r>
    </w:p>
    <w:p w:rsidR="005037AF" w:rsidRPr="0047049C" w:rsidRDefault="005037AF" w:rsidP="005037AF">
      <w:pPr>
        <w:ind w:firstLine="839"/>
        <w:jc w:val="left"/>
        <w:rPr>
          <w:rFonts w:ascii="Courier New" w:hAnsi="Courier New" w:cs="Courier New"/>
        </w:rPr>
      </w:pPr>
      <w:r w:rsidRPr="0047049C">
        <w:rPr>
          <w:rFonts w:ascii="Courier New" w:hAnsi="Courier New" w:cs="Courier New"/>
        </w:rPr>
        <w:t>void setup() {</w:t>
      </w:r>
      <w:r>
        <w:rPr>
          <w:rFonts w:ascii="Courier New" w:hAnsi="Courier New" w:cs="Courier New" w:hint="eastAsia"/>
        </w:rPr>
        <w:tab/>
        <w:t xml:space="preserve">// </w:t>
      </w:r>
      <w:r>
        <w:rPr>
          <w:rFonts w:ascii="Courier New" w:hAnsi="Courier New" w:cs="Courier New" w:hint="eastAsia"/>
        </w:rPr>
        <w:t>初期化関数</w:t>
      </w:r>
    </w:p>
    <w:p w:rsidR="005037AF" w:rsidRPr="0047049C" w:rsidRDefault="005037AF" w:rsidP="005037AF">
      <w:pPr>
        <w:ind w:firstLineChars="550" w:firstLine="1320"/>
        <w:jc w:val="left"/>
        <w:rPr>
          <w:rFonts w:ascii="Courier New" w:hAnsi="Courier New" w:cs="Courier New"/>
        </w:rPr>
      </w:pPr>
      <w:r>
        <w:rPr>
          <w:rFonts w:ascii="Courier New" w:hAnsi="Courier New" w:cs="Courier New"/>
        </w:rPr>
        <w:t>size(</w:t>
      </w:r>
      <w:r>
        <w:rPr>
          <w:rFonts w:ascii="Courier New" w:hAnsi="Courier New" w:cs="Courier New" w:hint="eastAsia"/>
        </w:rPr>
        <w:t>40</w:t>
      </w:r>
      <w:r>
        <w:rPr>
          <w:rFonts w:ascii="Courier New" w:hAnsi="Courier New" w:cs="Courier New"/>
        </w:rPr>
        <w:t>0, 1</w:t>
      </w:r>
      <w:r>
        <w:rPr>
          <w:rFonts w:ascii="Courier New" w:hAnsi="Courier New" w:cs="Courier New" w:hint="eastAsia"/>
        </w:rPr>
        <w:t>0</w:t>
      </w:r>
      <w:r w:rsidRPr="0047049C">
        <w:rPr>
          <w:rFonts w:ascii="Courier New" w:hAnsi="Courier New" w:cs="Courier New"/>
        </w:rPr>
        <w:t>0);</w:t>
      </w:r>
    </w:p>
    <w:p w:rsidR="005037AF" w:rsidRPr="0047049C" w:rsidRDefault="005037AF" w:rsidP="005037AF">
      <w:pPr>
        <w:ind w:firstLine="839"/>
        <w:jc w:val="left"/>
        <w:rPr>
          <w:rFonts w:ascii="Courier New" w:hAnsi="Courier New" w:cs="Courier New"/>
        </w:rPr>
      </w:pPr>
      <w:r w:rsidRPr="0047049C">
        <w:rPr>
          <w:rFonts w:ascii="Courier New" w:hAnsi="Courier New" w:cs="Courier New"/>
        </w:rPr>
        <w:t>}</w:t>
      </w:r>
    </w:p>
    <w:p w:rsidR="005037AF" w:rsidRPr="0047049C" w:rsidRDefault="005037AF" w:rsidP="005037AF">
      <w:pPr>
        <w:ind w:firstLine="839"/>
        <w:jc w:val="left"/>
        <w:rPr>
          <w:rFonts w:ascii="Courier New" w:hAnsi="Courier New" w:cs="Courier New"/>
        </w:rPr>
      </w:pPr>
      <w:r w:rsidRPr="0047049C">
        <w:rPr>
          <w:rFonts w:ascii="Courier New" w:hAnsi="Courier New" w:cs="Courier New"/>
        </w:rPr>
        <w:t>void draw() {</w:t>
      </w:r>
      <w:r>
        <w:rPr>
          <w:rFonts w:ascii="Courier New" w:hAnsi="Courier New" w:cs="Courier New" w:hint="eastAsia"/>
        </w:rPr>
        <w:tab/>
        <w:t xml:space="preserve">// </w:t>
      </w:r>
      <w:r>
        <w:rPr>
          <w:rFonts w:ascii="Courier New" w:hAnsi="Courier New" w:cs="Courier New" w:hint="eastAsia"/>
        </w:rPr>
        <w:t>メインループ</w:t>
      </w:r>
    </w:p>
    <w:p w:rsidR="005037AF" w:rsidRPr="005037AF" w:rsidRDefault="005037AF" w:rsidP="005037AF">
      <w:pPr>
        <w:ind w:left="839" w:firstLineChars="200" w:firstLine="480"/>
        <w:jc w:val="left"/>
        <w:rPr>
          <w:rFonts w:ascii="Courier New" w:hAnsi="Courier New" w:cs="Courier New"/>
        </w:rPr>
      </w:pPr>
      <w:r w:rsidRPr="005037AF">
        <w:rPr>
          <w:rFonts w:ascii="Courier New" w:hAnsi="Courier New" w:cs="Courier New"/>
        </w:rPr>
        <w:t>if (</w:t>
      </w:r>
      <w:proofErr w:type="spellStart"/>
      <w:r w:rsidRPr="005037AF">
        <w:rPr>
          <w:rFonts w:ascii="Courier New" w:hAnsi="Courier New" w:cs="Courier New"/>
        </w:rPr>
        <w:t>mousePressed</w:t>
      </w:r>
      <w:proofErr w:type="spellEnd"/>
      <w:r w:rsidRPr="005037AF">
        <w:rPr>
          <w:rFonts w:ascii="Courier New" w:hAnsi="Courier New" w:cs="Courier New"/>
        </w:rPr>
        <w:t>) {</w:t>
      </w:r>
      <w:r>
        <w:rPr>
          <w:rFonts w:ascii="Courier New" w:hAnsi="Courier New" w:cs="Courier New" w:hint="eastAsia"/>
        </w:rPr>
        <w:tab/>
        <w:t xml:space="preserve">// </w:t>
      </w:r>
      <w:r>
        <w:rPr>
          <w:rFonts w:ascii="Courier New" w:hAnsi="Courier New" w:cs="Courier New" w:hint="eastAsia"/>
        </w:rPr>
        <w:t>もし，マウスが押されていたら</w:t>
      </w:r>
    </w:p>
    <w:p w:rsidR="005037AF" w:rsidRPr="005037AF" w:rsidRDefault="005037AF" w:rsidP="005037AF">
      <w:pPr>
        <w:ind w:left="839" w:firstLineChars="200" w:firstLine="480"/>
        <w:jc w:val="left"/>
        <w:rPr>
          <w:rFonts w:ascii="Courier New" w:hAnsi="Courier New" w:cs="Courier New"/>
        </w:rPr>
      </w:pPr>
      <w:r w:rsidRPr="005037AF">
        <w:rPr>
          <w:rFonts w:ascii="Courier New" w:hAnsi="Courier New" w:cs="Courier New"/>
        </w:rPr>
        <w:t xml:space="preserve">    fill(0);</w:t>
      </w:r>
      <w:r>
        <w:rPr>
          <w:rFonts w:ascii="Courier New" w:hAnsi="Courier New" w:cs="Courier New" w:hint="eastAsia"/>
        </w:rPr>
        <w:tab/>
        <w:t xml:space="preserve">// </w:t>
      </w:r>
      <w:r>
        <w:rPr>
          <w:rFonts w:ascii="Courier New" w:hAnsi="Courier New" w:cs="Courier New" w:hint="eastAsia"/>
        </w:rPr>
        <w:t>明るさ</w:t>
      </w:r>
      <w:r>
        <w:rPr>
          <w:rFonts w:ascii="Courier New" w:hAnsi="Courier New" w:cs="Courier New" w:hint="eastAsia"/>
        </w:rPr>
        <w:t>0</w:t>
      </w:r>
      <w:r>
        <w:rPr>
          <w:rFonts w:ascii="Courier New" w:hAnsi="Courier New" w:cs="Courier New" w:hint="eastAsia"/>
        </w:rPr>
        <w:t>の色（＝黒）で塗りつぶす</w:t>
      </w:r>
    </w:p>
    <w:p w:rsidR="005037AF" w:rsidRPr="005037AF" w:rsidRDefault="005037AF" w:rsidP="005037AF">
      <w:pPr>
        <w:ind w:left="839" w:firstLineChars="200" w:firstLine="480"/>
        <w:jc w:val="left"/>
        <w:rPr>
          <w:rFonts w:ascii="Courier New" w:hAnsi="Courier New" w:cs="Courier New"/>
        </w:rPr>
      </w:pPr>
      <w:r w:rsidRPr="005037AF">
        <w:rPr>
          <w:rFonts w:ascii="Courier New" w:hAnsi="Courier New" w:cs="Courier New"/>
        </w:rPr>
        <w:t>} else {</w:t>
      </w:r>
      <w:r>
        <w:rPr>
          <w:rFonts w:ascii="Courier New" w:hAnsi="Courier New" w:cs="Courier New" w:hint="eastAsia"/>
        </w:rPr>
        <w:tab/>
        <w:t xml:space="preserve">// </w:t>
      </w:r>
      <w:r>
        <w:rPr>
          <w:rFonts w:ascii="Courier New" w:hAnsi="Courier New" w:cs="Courier New" w:hint="eastAsia"/>
        </w:rPr>
        <w:t>そうでなければ</w:t>
      </w:r>
    </w:p>
    <w:p w:rsidR="005037AF" w:rsidRDefault="005037AF" w:rsidP="005037AF">
      <w:pPr>
        <w:ind w:left="839" w:firstLineChars="200" w:firstLine="480"/>
        <w:jc w:val="left"/>
        <w:rPr>
          <w:rFonts w:ascii="Courier New" w:hAnsi="Courier New" w:cs="Courier New"/>
        </w:rPr>
      </w:pPr>
      <w:r w:rsidRPr="005037AF">
        <w:rPr>
          <w:rFonts w:ascii="Courier New" w:hAnsi="Courier New" w:cs="Courier New"/>
        </w:rPr>
        <w:t xml:space="preserve">    fill(255);</w:t>
      </w:r>
      <w:r w:rsidRPr="005037AF">
        <w:rPr>
          <w:rFonts w:ascii="Courier New" w:hAnsi="Courier New" w:cs="Courier New" w:hint="eastAsia"/>
        </w:rPr>
        <w:t xml:space="preserve"> </w:t>
      </w:r>
      <w:r>
        <w:rPr>
          <w:rFonts w:ascii="Courier New" w:hAnsi="Courier New" w:cs="Courier New" w:hint="eastAsia"/>
        </w:rPr>
        <w:t xml:space="preserve">// </w:t>
      </w:r>
      <w:r>
        <w:rPr>
          <w:rFonts w:ascii="Courier New" w:hAnsi="Courier New" w:cs="Courier New" w:hint="eastAsia"/>
        </w:rPr>
        <w:t>明るさ</w:t>
      </w:r>
      <w:r>
        <w:rPr>
          <w:rFonts w:ascii="Courier New" w:hAnsi="Courier New" w:cs="Courier New" w:hint="eastAsia"/>
        </w:rPr>
        <w:t>255</w:t>
      </w:r>
      <w:r>
        <w:rPr>
          <w:rFonts w:ascii="Courier New" w:hAnsi="Courier New" w:cs="Courier New" w:hint="eastAsia"/>
        </w:rPr>
        <w:t>の色（＝白）で塗りつぶす</w:t>
      </w:r>
    </w:p>
    <w:p w:rsidR="005037AF" w:rsidRDefault="005037AF" w:rsidP="005037AF">
      <w:pPr>
        <w:ind w:left="839" w:firstLineChars="200" w:firstLine="480"/>
        <w:jc w:val="left"/>
        <w:rPr>
          <w:rFonts w:ascii="Courier New" w:hAnsi="Courier New" w:cs="Courier New"/>
        </w:rPr>
      </w:pPr>
      <w:r>
        <w:rPr>
          <w:rFonts w:ascii="Courier New" w:hAnsi="Courier New" w:cs="Courier New" w:hint="eastAsia"/>
        </w:rPr>
        <w:t>}</w:t>
      </w:r>
    </w:p>
    <w:p w:rsidR="005037AF" w:rsidRPr="0047049C" w:rsidRDefault="005037AF" w:rsidP="005037AF">
      <w:pPr>
        <w:ind w:left="839" w:firstLineChars="200" w:firstLine="480"/>
        <w:jc w:val="left"/>
        <w:rPr>
          <w:rFonts w:ascii="Courier New" w:hAnsi="Courier New" w:cs="Courier New"/>
        </w:rPr>
      </w:pPr>
      <w:r w:rsidRPr="0047049C">
        <w:rPr>
          <w:rFonts w:ascii="Courier New" w:hAnsi="Courier New" w:cs="Courier New"/>
        </w:rPr>
        <w:lastRenderedPageBreak/>
        <w:t>ellipse(</w:t>
      </w:r>
      <w:proofErr w:type="spellStart"/>
      <w:r w:rsidRPr="0047049C">
        <w:rPr>
          <w:rFonts w:ascii="Courier New" w:hAnsi="Courier New" w:cs="Courier New"/>
        </w:rPr>
        <w:t>mouseX</w:t>
      </w:r>
      <w:proofErr w:type="spellEnd"/>
      <w:r w:rsidRPr="0047049C">
        <w:rPr>
          <w:rFonts w:ascii="Courier New" w:hAnsi="Courier New" w:cs="Courier New"/>
        </w:rPr>
        <w:t xml:space="preserve">, </w:t>
      </w:r>
      <w:proofErr w:type="spellStart"/>
      <w:r w:rsidRPr="0047049C">
        <w:rPr>
          <w:rFonts w:ascii="Courier New" w:hAnsi="Courier New" w:cs="Courier New"/>
        </w:rPr>
        <w:t>mouseY</w:t>
      </w:r>
      <w:proofErr w:type="spellEnd"/>
      <w:r w:rsidRPr="0047049C">
        <w:rPr>
          <w:rFonts w:ascii="Courier New" w:hAnsi="Courier New" w:cs="Courier New"/>
        </w:rPr>
        <w:t xml:space="preserve">, </w:t>
      </w:r>
      <w:r>
        <w:rPr>
          <w:rFonts w:ascii="Courier New" w:hAnsi="Courier New" w:cs="Courier New" w:hint="eastAsia"/>
        </w:rPr>
        <w:t>1</w:t>
      </w:r>
      <w:r w:rsidRPr="0047049C">
        <w:rPr>
          <w:rFonts w:ascii="Courier New" w:hAnsi="Courier New" w:cs="Courier New"/>
        </w:rPr>
        <w:t xml:space="preserve">0, </w:t>
      </w:r>
      <w:r>
        <w:rPr>
          <w:rFonts w:ascii="Courier New" w:hAnsi="Courier New" w:cs="Courier New" w:hint="eastAsia"/>
        </w:rPr>
        <w:t>1</w:t>
      </w:r>
      <w:r w:rsidRPr="0047049C">
        <w:rPr>
          <w:rFonts w:ascii="Courier New" w:hAnsi="Courier New" w:cs="Courier New"/>
        </w:rPr>
        <w:t>0);</w:t>
      </w:r>
      <w:r>
        <w:rPr>
          <w:rFonts w:ascii="Courier New" w:hAnsi="Courier New" w:cs="Courier New" w:hint="eastAsia"/>
        </w:rPr>
        <w:tab/>
        <w:t xml:space="preserve">// </w:t>
      </w:r>
      <w:r>
        <w:rPr>
          <w:rFonts w:ascii="Courier New" w:hAnsi="Courier New" w:cs="Courier New" w:hint="eastAsia"/>
        </w:rPr>
        <w:t>マウス位置</w:t>
      </w:r>
    </w:p>
    <w:p w:rsidR="005037AF" w:rsidRPr="006547F9" w:rsidRDefault="005037AF" w:rsidP="005037AF">
      <w:pPr>
        <w:ind w:firstLine="839"/>
        <w:jc w:val="left"/>
        <w:rPr>
          <w:rFonts w:ascii="Courier New" w:hAnsi="Courier New" w:cs="Courier New"/>
        </w:rPr>
      </w:pPr>
      <w:r w:rsidRPr="0047049C">
        <w:rPr>
          <w:rFonts w:ascii="Courier New" w:hAnsi="Courier New" w:cs="Courier New"/>
        </w:rPr>
        <w:t>}</w:t>
      </w:r>
    </w:p>
    <w:p w:rsidR="005037AF" w:rsidRDefault="005037AF" w:rsidP="005037AF">
      <w:pPr>
        <w:jc w:val="center"/>
      </w:pPr>
      <w:r>
        <w:rPr>
          <w:noProof/>
        </w:rPr>
        <w:drawing>
          <wp:inline distT="0" distB="0" distL="0" distR="0">
            <wp:extent cx="3960495" cy="1584325"/>
            <wp:effectExtent l="19050" t="0" r="190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3960495" cy="1584325"/>
                    </a:xfrm>
                    <a:prstGeom prst="rect">
                      <a:avLst/>
                    </a:prstGeom>
                    <a:noFill/>
                    <a:ln w="9525">
                      <a:noFill/>
                      <a:miter lim="800000"/>
                      <a:headEnd/>
                      <a:tailEnd/>
                    </a:ln>
                  </pic:spPr>
                </pic:pic>
              </a:graphicData>
            </a:graphic>
          </wp:inline>
        </w:drawing>
      </w:r>
    </w:p>
    <w:p w:rsidR="005037AF" w:rsidRDefault="005037AF" w:rsidP="005037AF">
      <w:pPr>
        <w:jc w:val="left"/>
      </w:pPr>
      <w:r>
        <w:rPr>
          <w:rFonts w:hint="eastAsia"/>
        </w:rPr>
        <w:t>実行結果．マウスを押しながら動かした部分は，黒い円で描かれる．</w:t>
      </w:r>
      <w:r>
        <w:rPr>
          <w:rFonts w:hint="eastAsia"/>
        </w:rPr>
        <w:t xml:space="preserve"> </w:t>
      </w:r>
    </w:p>
    <w:p w:rsidR="005037AF" w:rsidRDefault="005037AF" w:rsidP="0047049C">
      <w:pPr>
        <w:jc w:val="left"/>
      </w:pPr>
    </w:p>
    <w:p w:rsidR="0024190D" w:rsidRDefault="0024190D" w:rsidP="0024190D">
      <w:pPr>
        <w:pStyle w:val="2"/>
        <w:numPr>
          <w:ilvl w:val="0"/>
          <w:numId w:val="14"/>
        </w:numPr>
      </w:pPr>
      <w:r>
        <w:rPr>
          <w:rFonts w:hint="eastAsia"/>
        </w:rPr>
        <w:t>Processing</w:t>
      </w:r>
      <w:r>
        <w:rPr>
          <w:rFonts w:hint="eastAsia"/>
        </w:rPr>
        <w:t>でアニメーション</w:t>
      </w:r>
    </w:p>
    <w:p w:rsidR="0024190D" w:rsidRDefault="0024190D" w:rsidP="0024190D">
      <w:pPr>
        <w:ind w:firstLineChars="100" w:firstLine="240"/>
        <w:jc w:val="left"/>
      </w:pPr>
      <w:r>
        <w:rPr>
          <w:rFonts w:hint="eastAsia"/>
        </w:rPr>
        <w:t>Processing</w:t>
      </w:r>
      <w:r>
        <w:rPr>
          <w:rFonts w:hint="eastAsia"/>
        </w:rPr>
        <w:t>でアニメーションを描くには，画面上に絵を描いてから，</w:t>
      </w:r>
      <w:r>
        <w:rPr>
          <w:rFonts w:hint="eastAsia"/>
        </w:rPr>
        <w:t>background()</w:t>
      </w:r>
      <w:r>
        <w:rPr>
          <w:rFonts w:hint="eastAsia"/>
        </w:rPr>
        <w:t>で消去してまた描く，ということを繰り返す．</w:t>
      </w:r>
      <w:r>
        <w:rPr>
          <w:rFonts w:hint="eastAsia"/>
        </w:rPr>
        <w:t>background</w:t>
      </w:r>
      <w:r>
        <w:rPr>
          <w:rFonts w:hint="eastAsia"/>
        </w:rPr>
        <w:t>は画面を指定した背景色で塗りつぶすコマンドである．</w:t>
      </w:r>
    </w:p>
    <w:p w:rsidR="0024190D" w:rsidRDefault="0024190D" w:rsidP="0024190D">
      <w:pPr>
        <w:ind w:firstLineChars="100" w:firstLine="240"/>
        <w:jc w:val="left"/>
      </w:pPr>
    </w:p>
    <w:p w:rsidR="005037AF" w:rsidRDefault="005037AF" w:rsidP="005037AF">
      <w:pPr>
        <w:jc w:val="left"/>
      </w:pPr>
      <w:r w:rsidRPr="00A3248F">
        <w:rPr>
          <w:rFonts w:asciiTheme="majorEastAsia" w:eastAsiaTheme="majorEastAsia" w:hAnsiTheme="majorEastAsia" w:hint="eastAsia"/>
          <w:bdr w:val="single" w:sz="4" w:space="0" w:color="auto"/>
        </w:rPr>
        <w:t>プログラム例</w:t>
      </w:r>
      <w:r w:rsidR="0024190D">
        <w:rPr>
          <w:rFonts w:hint="eastAsia"/>
        </w:rPr>
        <w:t>：前節で取り上げた，マウスの位置に円を描く</w:t>
      </w:r>
      <w:r>
        <w:rPr>
          <w:rFonts w:hint="eastAsia"/>
        </w:rPr>
        <w:t>例とほぼ同じだが，画面の背景を毎回消去する．すると円が</w:t>
      </w:r>
      <w:r>
        <w:rPr>
          <w:rFonts w:hint="eastAsia"/>
        </w:rPr>
        <w:t>1</w:t>
      </w:r>
      <w:r>
        <w:rPr>
          <w:rFonts w:hint="eastAsia"/>
        </w:rPr>
        <w:t>つだけ描かれるので，アニメーションのようにマウスの位置を円が追いかける．</w:t>
      </w:r>
    </w:p>
    <w:p w:rsidR="005037AF" w:rsidRPr="0047049C" w:rsidRDefault="005037AF" w:rsidP="005037AF">
      <w:pPr>
        <w:ind w:firstLine="839"/>
        <w:jc w:val="left"/>
        <w:rPr>
          <w:rFonts w:ascii="Courier New" w:hAnsi="Courier New" w:cs="Courier New"/>
        </w:rPr>
      </w:pPr>
      <w:r w:rsidRPr="0047049C">
        <w:rPr>
          <w:rFonts w:ascii="Courier New" w:hAnsi="Courier New" w:cs="Courier New"/>
        </w:rPr>
        <w:t>void setup() {</w:t>
      </w:r>
      <w:r>
        <w:rPr>
          <w:rFonts w:ascii="Courier New" w:hAnsi="Courier New" w:cs="Courier New" w:hint="eastAsia"/>
        </w:rPr>
        <w:tab/>
        <w:t xml:space="preserve">// </w:t>
      </w:r>
      <w:r>
        <w:rPr>
          <w:rFonts w:ascii="Courier New" w:hAnsi="Courier New" w:cs="Courier New" w:hint="eastAsia"/>
        </w:rPr>
        <w:t>初期化関数</w:t>
      </w:r>
    </w:p>
    <w:p w:rsidR="005037AF" w:rsidRPr="0047049C" w:rsidRDefault="005037AF" w:rsidP="005037AF">
      <w:pPr>
        <w:ind w:firstLineChars="550" w:firstLine="1320"/>
        <w:jc w:val="left"/>
        <w:rPr>
          <w:rFonts w:ascii="Courier New" w:hAnsi="Courier New" w:cs="Courier New"/>
        </w:rPr>
      </w:pPr>
      <w:r>
        <w:rPr>
          <w:rFonts w:ascii="Courier New" w:hAnsi="Courier New" w:cs="Courier New"/>
        </w:rPr>
        <w:t>size(</w:t>
      </w:r>
      <w:r>
        <w:rPr>
          <w:rFonts w:ascii="Courier New" w:hAnsi="Courier New" w:cs="Courier New" w:hint="eastAsia"/>
        </w:rPr>
        <w:t>40</w:t>
      </w:r>
      <w:r>
        <w:rPr>
          <w:rFonts w:ascii="Courier New" w:hAnsi="Courier New" w:cs="Courier New"/>
        </w:rPr>
        <w:t>0, 1</w:t>
      </w:r>
      <w:r>
        <w:rPr>
          <w:rFonts w:ascii="Courier New" w:hAnsi="Courier New" w:cs="Courier New" w:hint="eastAsia"/>
        </w:rPr>
        <w:t>0</w:t>
      </w:r>
      <w:r w:rsidRPr="0047049C">
        <w:rPr>
          <w:rFonts w:ascii="Courier New" w:hAnsi="Courier New" w:cs="Courier New"/>
        </w:rPr>
        <w:t>0);</w:t>
      </w:r>
    </w:p>
    <w:p w:rsidR="005037AF" w:rsidRPr="0047049C" w:rsidRDefault="005037AF" w:rsidP="005037AF">
      <w:pPr>
        <w:ind w:firstLine="839"/>
        <w:jc w:val="left"/>
        <w:rPr>
          <w:rFonts w:ascii="Courier New" w:hAnsi="Courier New" w:cs="Courier New"/>
        </w:rPr>
      </w:pPr>
      <w:r w:rsidRPr="0047049C">
        <w:rPr>
          <w:rFonts w:ascii="Courier New" w:hAnsi="Courier New" w:cs="Courier New"/>
        </w:rPr>
        <w:t>}</w:t>
      </w:r>
    </w:p>
    <w:p w:rsidR="005037AF" w:rsidRPr="0047049C" w:rsidRDefault="005037AF" w:rsidP="005037AF">
      <w:pPr>
        <w:ind w:firstLine="839"/>
        <w:jc w:val="left"/>
        <w:rPr>
          <w:rFonts w:ascii="Courier New" w:hAnsi="Courier New" w:cs="Courier New"/>
        </w:rPr>
      </w:pPr>
      <w:r w:rsidRPr="0047049C">
        <w:rPr>
          <w:rFonts w:ascii="Courier New" w:hAnsi="Courier New" w:cs="Courier New"/>
        </w:rPr>
        <w:t>void draw() {</w:t>
      </w:r>
      <w:r>
        <w:rPr>
          <w:rFonts w:ascii="Courier New" w:hAnsi="Courier New" w:cs="Courier New" w:hint="eastAsia"/>
        </w:rPr>
        <w:tab/>
        <w:t xml:space="preserve">// </w:t>
      </w:r>
      <w:r>
        <w:rPr>
          <w:rFonts w:ascii="Courier New" w:hAnsi="Courier New" w:cs="Courier New" w:hint="eastAsia"/>
        </w:rPr>
        <w:t>メインループ</w:t>
      </w:r>
    </w:p>
    <w:p w:rsidR="005037AF" w:rsidRDefault="00EF3C17" w:rsidP="005037AF">
      <w:pPr>
        <w:ind w:left="839" w:firstLineChars="200" w:firstLine="480"/>
        <w:jc w:val="left"/>
        <w:rPr>
          <w:rFonts w:ascii="Courier New" w:hAnsi="Courier New" w:cs="Courier New"/>
        </w:rPr>
      </w:pPr>
      <w:r>
        <w:rPr>
          <w:rFonts w:ascii="Courier New" w:hAnsi="Courier New" w:cs="Courier New" w:hint="eastAsia"/>
        </w:rPr>
        <w:t>background(255</w:t>
      </w:r>
      <w:r w:rsidR="005037AF">
        <w:rPr>
          <w:rFonts w:ascii="Courier New" w:hAnsi="Courier New" w:cs="Courier New" w:hint="eastAsia"/>
        </w:rPr>
        <w:t>);</w:t>
      </w:r>
      <w:r w:rsidR="005037AF">
        <w:rPr>
          <w:rFonts w:ascii="Courier New" w:hAnsi="Courier New" w:cs="Courier New" w:hint="eastAsia"/>
        </w:rPr>
        <w:tab/>
        <w:t xml:space="preserve">// </w:t>
      </w:r>
      <w:r>
        <w:rPr>
          <w:rFonts w:ascii="Courier New" w:hAnsi="Courier New" w:cs="Courier New" w:hint="eastAsia"/>
        </w:rPr>
        <w:t>画面を白で消去</w:t>
      </w:r>
    </w:p>
    <w:p w:rsidR="005037AF" w:rsidRPr="0047049C" w:rsidRDefault="005037AF" w:rsidP="005037AF">
      <w:pPr>
        <w:ind w:left="839" w:firstLineChars="200" w:firstLine="480"/>
        <w:jc w:val="left"/>
        <w:rPr>
          <w:rFonts w:ascii="Courier New" w:hAnsi="Courier New" w:cs="Courier New"/>
        </w:rPr>
      </w:pPr>
      <w:r w:rsidRPr="0047049C">
        <w:rPr>
          <w:rFonts w:ascii="Courier New" w:hAnsi="Courier New" w:cs="Courier New"/>
        </w:rPr>
        <w:t>ellipse(</w:t>
      </w:r>
      <w:proofErr w:type="spellStart"/>
      <w:r w:rsidRPr="0047049C">
        <w:rPr>
          <w:rFonts w:ascii="Courier New" w:hAnsi="Courier New" w:cs="Courier New"/>
        </w:rPr>
        <w:t>mouseX</w:t>
      </w:r>
      <w:proofErr w:type="spellEnd"/>
      <w:r w:rsidRPr="0047049C">
        <w:rPr>
          <w:rFonts w:ascii="Courier New" w:hAnsi="Courier New" w:cs="Courier New"/>
        </w:rPr>
        <w:t xml:space="preserve">, </w:t>
      </w:r>
      <w:proofErr w:type="spellStart"/>
      <w:r w:rsidRPr="0047049C">
        <w:rPr>
          <w:rFonts w:ascii="Courier New" w:hAnsi="Courier New" w:cs="Courier New"/>
        </w:rPr>
        <w:t>mouseY</w:t>
      </w:r>
      <w:proofErr w:type="spellEnd"/>
      <w:r w:rsidRPr="0047049C">
        <w:rPr>
          <w:rFonts w:ascii="Courier New" w:hAnsi="Courier New" w:cs="Courier New"/>
        </w:rPr>
        <w:t xml:space="preserve">, </w:t>
      </w:r>
      <w:r>
        <w:rPr>
          <w:rFonts w:ascii="Courier New" w:hAnsi="Courier New" w:cs="Courier New" w:hint="eastAsia"/>
        </w:rPr>
        <w:t>1</w:t>
      </w:r>
      <w:r w:rsidRPr="0047049C">
        <w:rPr>
          <w:rFonts w:ascii="Courier New" w:hAnsi="Courier New" w:cs="Courier New"/>
        </w:rPr>
        <w:t xml:space="preserve">0, </w:t>
      </w:r>
      <w:r>
        <w:rPr>
          <w:rFonts w:ascii="Courier New" w:hAnsi="Courier New" w:cs="Courier New" w:hint="eastAsia"/>
        </w:rPr>
        <w:t>1</w:t>
      </w:r>
      <w:r w:rsidRPr="0047049C">
        <w:rPr>
          <w:rFonts w:ascii="Courier New" w:hAnsi="Courier New" w:cs="Courier New"/>
        </w:rPr>
        <w:t>0);</w:t>
      </w:r>
      <w:r>
        <w:rPr>
          <w:rFonts w:ascii="Courier New" w:hAnsi="Courier New" w:cs="Courier New" w:hint="eastAsia"/>
        </w:rPr>
        <w:tab/>
        <w:t xml:space="preserve">// </w:t>
      </w:r>
      <w:r>
        <w:rPr>
          <w:rFonts w:ascii="Courier New" w:hAnsi="Courier New" w:cs="Courier New" w:hint="eastAsia"/>
        </w:rPr>
        <w:t>マウス位置</w:t>
      </w:r>
    </w:p>
    <w:p w:rsidR="005037AF" w:rsidRPr="006547F9" w:rsidRDefault="005037AF" w:rsidP="005037AF">
      <w:pPr>
        <w:ind w:firstLine="839"/>
        <w:jc w:val="left"/>
        <w:rPr>
          <w:rFonts w:ascii="Courier New" w:hAnsi="Courier New" w:cs="Courier New"/>
        </w:rPr>
      </w:pPr>
      <w:r w:rsidRPr="0047049C">
        <w:rPr>
          <w:rFonts w:ascii="Courier New" w:hAnsi="Courier New" w:cs="Courier New"/>
        </w:rPr>
        <w:t>}</w:t>
      </w:r>
    </w:p>
    <w:p w:rsidR="005037AF" w:rsidRDefault="00EF3C17" w:rsidP="005037AF">
      <w:pPr>
        <w:jc w:val="center"/>
      </w:pPr>
      <w:r>
        <w:rPr>
          <w:noProof/>
        </w:rPr>
        <w:drawing>
          <wp:inline distT="0" distB="0" distL="0" distR="0">
            <wp:extent cx="3960495" cy="1584325"/>
            <wp:effectExtent l="19050" t="0" r="190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3960495" cy="1584325"/>
                    </a:xfrm>
                    <a:prstGeom prst="rect">
                      <a:avLst/>
                    </a:prstGeom>
                    <a:noFill/>
                    <a:ln w="9525">
                      <a:noFill/>
                      <a:miter lim="800000"/>
                      <a:headEnd/>
                      <a:tailEnd/>
                    </a:ln>
                  </pic:spPr>
                </pic:pic>
              </a:graphicData>
            </a:graphic>
          </wp:inline>
        </w:drawing>
      </w:r>
    </w:p>
    <w:p w:rsidR="005037AF" w:rsidRPr="005037AF" w:rsidRDefault="005037AF" w:rsidP="005037AF">
      <w:pPr>
        <w:jc w:val="left"/>
      </w:pPr>
      <w:r>
        <w:rPr>
          <w:rFonts w:hint="eastAsia"/>
        </w:rPr>
        <w:t>実行結果．</w:t>
      </w:r>
      <w:r w:rsidR="00EF3C17">
        <w:rPr>
          <w:rFonts w:hint="eastAsia"/>
        </w:rPr>
        <w:t>円を繰り返し描いているが，毎回画面を消去してから描いているので，</w:t>
      </w:r>
      <w:r w:rsidR="00EF3C17">
        <w:rPr>
          <w:rFonts w:hint="eastAsia"/>
        </w:rPr>
        <w:t>1</w:t>
      </w:r>
      <w:r w:rsidR="00EF3C17">
        <w:rPr>
          <w:rFonts w:hint="eastAsia"/>
        </w:rPr>
        <w:t>個しか表示されない．</w:t>
      </w:r>
    </w:p>
    <w:p w:rsidR="005037AF" w:rsidRDefault="005037AF" w:rsidP="0047049C">
      <w:pPr>
        <w:jc w:val="left"/>
      </w:pPr>
    </w:p>
    <w:p w:rsidR="00BB23CB" w:rsidRDefault="00BB23CB" w:rsidP="00BB23CB">
      <w:pPr>
        <w:jc w:val="left"/>
      </w:pPr>
      <w:r w:rsidRPr="00A3248F">
        <w:rPr>
          <w:rFonts w:asciiTheme="majorEastAsia" w:eastAsiaTheme="majorEastAsia" w:hAnsiTheme="majorEastAsia" w:hint="eastAsia"/>
          <w:bdr w:val="single" w:sz="4" w:space="0" w:color="auto"/>
        </w:rPr>
        <w:lastRenderedPageBreak/>
        <w:t>プログラム例</w:t>
      </w:r>
      <w:r>
        <w:rPr>
          <w:rFonts w:hint="eastAsia"/>
        </w:rPr>
        <w:t>：壁で跳ね返るボール</w:t>
      </w:r>
      <w:r w:rsidR="0024190D">
        <w:rPr>
          <w:rFonts w:hint="eastAsia"/>
        </w:rPr>
        <w:t>のアニメーション</w:t>
      </w:r>
    </w:p>
    <w:p w:rsidR="00BB23CB" w:rsidRPr="00BB23CB" w:rsidRDefault="00BB23CB" w:rsidP="00BB23CB">
      <w:pPr>
        <w:ind w:firstLine="839"/>
        <w:jc w:val="left"/>
        <w:rPr>
          <w:rFonts w:ascii="Courier New" w:hAnsi="Courier New" w:cs="Courier New"/>
        </w:rPr>
      </w:pPr>
      <w:proofErr w:type="spellStart"/>
      <w:r w:rsidRPr="00BB23CB">
        <w:rPr>
          <w:rFonts w:ascii="Courier New" w:hAnsi="Courier New" w:cs="Courier New"/>
        </w:rPr>
        <w:t>int</w:t>
      </w:r>
      <w:proofErr w:type="spellEnd"/>
      <w:r w:rsidRPr="00BB23CB">
        <w:rPr>
          <w:rFonts w:ascii="Courier New" w:hAnsi="Courier New" w:cs="Courier New"/>
        </w:rPr>
        <w:t xml:space="preserve"> x, y;</w:t>
      </w:r>
      <w:r>
        <w:rPr>
          <w:rFonts w:ascii="Courier New" w:hAnsi="Courier New" w:cs="Courier New" w:hint="eastAsia"/>
        </w:rPr>
        <w:tab/>
        <w:t xml:space="preserve">// </w:t>
      </w:r>
      <w:proofErr w:type="spellStart"/>
      <w:r>
        <w:rPr>
          <w:rFonts w:ascii="Courier New" w:hAnsi="Courier New" w:cs="Courier New" w:hint="eastAsia"/>
        </w:rPr>
        <w:t>int</w:t>
      </w:r>
      <w:proofErr w:type="spellEnd"/>
      <w:r>
        <w:rPr>
          <w:rFonts w:ascii="Courier New" w:hAnsi="Courier New" w:cs="Courier New" w:hint="eastAsia"/>
        </w:rPr>
        <w:t xml:space="preserve"> x; </w:t>
      </w:r>
      <w:proofErr w:type="spellStart"/>
      <w:r>
        <w:rPr>
          <w:rFonts w:ascii="Courier New" w:hAnsi="Courier New" w:cs="Courier New" w:hint="eastAsia"/>
        </w:rPr>
        <w:t>int</w:t>
      </w:r>
      <w:proofErr w:type="spellEnd"/>
      <w:r>
        <w:rPr>
          <w:rFonts w:ascii="Courier New" w:hAnsi="Courier New" w:cs="Courier New" w:hint="eastAsia"/>
        </w:rPr>
        <w:t xml:space="preserve"> y;</w:t>
      </w:r>
      <w:r>
        <w:rPr>
          <w:rFonts w:ascii="Courier New" w:hAnsi="Courier New" w:cs="Courier New" w:hint="eastAsia"/>
        </w:rPr>
        <w:t>と同じこと．まとめて書いている．</w:t>
      </w:r>
    </w:p>
    <w:p w:rsidR="00BB23CB" w:rsidRDefault="00BB23CB" w:rsidP="00BB23CB">
      <w:pPr>
        <w:ind w:firstLine="839"/>
        <w:jc w:val="left"/>
        <w:rPr>
          <w:rFonts w:ascii="Courier New" w:hAnsi="Courier New" w:cs="Courier New"/>
        </w:rPr>
      </w:pPr>
      <w:proofErr w:type="spellStart"/>
      <w:r w:rsidRPr="00BB23CB">
        <w:rPr>
          <w:rFonts w:ascii="Courier New" w:hAnsi="Courier New" w:cs="Courier New"/>
        </w:rPr>
        <w:t>int</w:t>
      </w:r>
      <w:proofErr w:type="spellEnd"/>
      <w:r w:rsidRPr="00BB23CB">
        <w:rPr>
          <w:rFonts w:ascii="Courier New" w:hAnsi="Courier New" w:cs="Courier New"/>
        </w:rPr>
        <w:t xml:space="preserve"> </w:t>
      </w:r>
      <w:proofErr w:type="spellStart"/>
      <w:r w:rsidRPr="00BB23CB">
        <w:rPr>
          <w:rFonts w:ascii="Courier New" w:hAnsi="Courier New" w:cs="Courier New"/>
        </w:rPr>
        <w:t>vx</w:t>
      </w:r>
      <w:proofErr w:type="spellEnd"/>
      <w:r w:rsidRPr="00BB23CB">
        <w:rPr>
          <w:rFonts w:ascii="Courier New" w:hAnsi="Courier New" w:cs="Courier New"/>
        </w:rPr>
        <w:t xml:space="preserve">, </w:t>
      </w:r>
      <w:proofErr w:type="spellStart"/>
      <w:r w:rsidRPr="00BB23CB">
        <w:rPr>
          <w:rFonts w:ascii="Courier New" w:hAnsi="Courier New" w:cs="Courier New"/>
        </w:rPr>
        <w:t>vy</w:t>
      </w:r>
      <w:proofErr w:type="spellEnd"/>
      <w:r w:rsidRPr="00BB23CB">
        <w:rPr>
          <w:rFonts w:ascii="Courier New" w:hAnsi="Courier New" w:cs="Courier New"/>
        </w:rPr>
        <w:t>;</w:t>
      </w:r>
    </w:p>
    <w:p w:rsidR="00BB23CB" w:rsidRPr="0047049C" w:rsidRDefault="00BB23CB" w:rsidP="00BB23CB">
      <w:pPr>
        <w:ind w:firstLine="839"/>
        <w:jc w:val="left"/>
        <w:rPr>
          <w:rFonts w:ascii="Courier New" w:hAnsi="Courier New" w:cs="Courier New"/>
        </w:rPr>
      </w:pPr>
      <w:r w:rsidRPr="0047049C">
        <w:rPr>
          <w:rFonts w:ascii="Courier New" w:hAnsi="Courier New" w:cs="Courier New"/>
        </w:rPr>
        <w:t>void setup() {</w:t>
      </w:r>
      <w:r>
        <w:rPr>
          <w:rFonts w:ascii="Courier New" w:hAnsi="Courier New" w:cs="Courier New" w:hint="eastAsia"/>
        </w:rPr>
        <w:tab/>
        <w:t xml:space="preserve">// </w:t>
      </w:r>
      <w:r>
        <w:rPr>
          <w:rFonts w:ascii="Courier New" w:hAnsi="Courier New" w:cs="Courier New" w:hint="eastAsia"/>
        </w:rPr>
        <w:t>初期化関数</w:t>
      </w:r>
    </w:p>
    <w:p w:rsidR="00BB23CB" w:rsidRDefault="00BB23CB" w:rsidP="00BB23CB">
      <w:pPr>
        <w:ind w:firstLineChars="550" w:firstLine="1320"/>
        <w:jc w:val="left"/>
        <w:rPr>
          <w:rFonts w:ascii="Courier New" w:hAnsi="Courier New" w:cs="Courier New"/>
        </w:rPr>
      </w:pPr>
      <w:r>
        <w:rPr>
          <w:rFonts w:ascii="Courier New" w:hAnsi="Courier New" w:cs="Courier New"/>
        </w:rPr>
        <w:t>size(</w:t>
      </w:r>
      <w:r>
        <w:rPr>
          <w:rFonts w:ascii="Courier New" w:hAnsi="Courier New" w:cs="Courier New" w:hint="eastAsia"/>
        </w:rPr>
        <w:t>40</w:t>
      </w:r>
      <w:r>
        <w:rPr>
          <w:rFonts w:ascii="Courier New" w:hAnsi="Courier New" w:cs="Courier New"/>
        </w:rPr>
        <w:t>0, 1</w:t>
      </w:r>
      <w:r>
        <w:rPr>
          <w:rFonts w:ascii="Courier New" w:hAnsi="Courier New" w:cs="Courier New" w:hint="eastAsia"/>
        </w:rPr>
        <w:t>0</w:t>
      </w:r>
      <w:r w:rsidRPr="0047049C">
        <w:rPr>
          <w:rFonts w:ascii="Courier New" w:hAnsi="Courier New" w:cs="Courier New"/>
        </w:rPr>
        <w:t>0);</w:t>
      </w:r>
    </w:p>
    <w:p w:rsidR="00BB23CB" w:rsidRPr="00BB23CB" w:rsidRDefault="00BB23CB" w:rsidP="00BB23CB">
      <w:pPr>
        <w:ind w:firstLineChars="550" w:firstLine="1320"/>
        <w:jc w:val="left"/>
        <w:rPr>
          <w:rFonts w:ascii="Courier New" w:hAnsi="Courier New" w:cs="Courier New"/>
        </w:rPr>
      </w:pPr>
      <w:r w:rsidRPr="00BB23CB">
        <w:rPr>
          <w:rFonts w:ascii="Courier New" w:hAnsi="Courier New" w:cs="Courier New"/>
        </w:rPr>
        <w:t>x = 100; y = 50;</w:t>
      </w:r>
      <w:r>
        <w:rPr>
          <w:rFonts w:ascii="Courier New" w:hAnsi="Courier New" w:cs="Courier New" w:hint="eastAsia"/>
        </w:rPr>
        <w:tab/>
        <w:t xml:space="preserve">// </w:t>
      </w:r>
      <w:r>
        <w:rPr>
          <w:rFonts w:ascii="Courier New" w:hAnsi="Courier New" w:cs="Courier New" w:hint="eastAsia"/>
        </w:rPr>
        <w:t>ボールの位置</w:t>
      </w:r>
    </w:p>
    <w:p w:rsidR="00BB23CB" w:rsidRPr="0047049C" w:rsidRDefault="00BB23CB" w:rsidP="00BB23CB">
      <w:pPr>
        <w:ind w:firstLineChars="550" w:firstLine="1320"/>
        <w:jc w:val="left"/>
        <w:rPr>
          <w:rFonts w:ascii="Courier New" w:hAnsi="Courier New" w:cs="Courier New"/>
        </w:rPr>
      </w:pPr>
      <w:proofErr w:type="spellStart"/>
      <w:r w:rsidRPr="00BB23CB">
        <w:rPr>
          <w:rFonts w:ascii="Courier New" w:hAnsi="Courier New" w:cs="Courier New"/>
        </w:rPr>
        <w:t>vx</w:t>
      </w:r>
      <w:proofErr w:type="spellEnd"/>
      <w:r w:rsidRPr="00BB23CB">
        <w:rPr>
          <w:rFonts w:ascii="Courier New" w:hAnsi="Courier New" w:cs="Courier New"/>
        </w:rPr>
        <w:t xml:space="preserve"> = 2; </w:t>
      </w:r>
      <w:proofErr w:type="spellStart"/>
      <w:r w:rsidRPr="00BB23CB">
        <w:rPr>
          <w:rFonts w:ascii="Courier New" w:hAnsi="Courier New" w:cs="Courier New"/>
        </w:rPr>
        <w:t>vy</w:t>
      </w:r>
      <w:proofErr w:type="spellEnd"/>
      <w:r w:rsidRPr="00BB23CB">
        <w:rPr>
          <w:rFonts w:ascii="Courier New" w:hAnsi="Courier New" w:cs="Courier New"/>
        </w:rPr>
        <w:t xml:space="preserve"> = 2;</w:t>
      </w:r>
      <w:r>
        <w:rPr>
          <w:rFonts w:ascii="Courier New" w:hAnsi="Courier New" w:cs="Courier New" w:hint="eastAsia"/>
        </w:rPr>
        <w:tab/>
        <w:t xml:space="preserve">// </w:t>
      </w:r>
      <w:r>
        <w:rPr>
          <w:rFonts w:ascii="Courier New" w:hAnsi="Courier New" w:cs="Courier New" w:hint="eastAsia"/>
        </w:rPr>
        <w:t>ボールの速度</w:t>
      </w:r>
    </w:p>
    <w:p w:rsidR="00BB23CB" w:rsidRPr="0047049C" w:rsidRDefault="00BB23CB" w:rsidP="00BB23CB">
      <w:pPr>
        <w:ind w:firstLine="839"/>
        <w:jc w:val="left"/>
        <w:rPr>
          <w:rFonts w:ascii="Courier New" w:hAnsi="Courier New" w:cs="Courier New"/>
        </w:rPr>
      </w:pPr>
      <w:r w:rsidRPr="0047049C">
        <w:rPr>
          <w:rFonts w:ascii="Courier New" w:hAnsi="Courier New" w:cs="Courier New"/>
        </w:rPr>
        <w:t>}</w:t>
      </w:r>
    </w:p>
    <w:p w:rsidR="00BB23CB" w:rsidRPr="0047049C" w:rsidRDefault="00BB23CB" w:rsidP="00BB23CB">
      <w:pPr>
        <w:ind w:firstLine="839"/>
        <w:jc w:val="left"/>
        <w:rPr>
          <w:rFonts w:ascii="Courier New" w:hAnsi="Courier New" w:cs="Courier New"/>
        </w:rPr>
      </w:pPr>
      <w:r w:rsidRPr="0047049C">
        <w:rPr>
          <w:rFonts w:ascii="Courier New" w:hAnsi="Courier New" w:cs="Courier New"/>
        </w:rPr>
        <w:t>void draw() {</w:t>
      </w:r>
      <w:r>
        <w:rPr>
          <w:rFonts w:ascii="Courier New" w:hAnsi="Courier New" w:cs="Courier New" w:hint="eastAsia"/>
        </w:rPr>
        <w:tab/>
        <w:t xml:space="preserve">// </w:t>
      </w:r>
      <w:r>
        <w:rPr>
          <w:rFonts w:ascii="Courier New" w:hAnsi="Courier New" w:cs="Courier New" w:hint="eastAsia"/>
        </w:rPr>
        <w:t>メインループ</w:t>
      </w:r>
    </w:p>
    <w:p w:rsidR="00BB23CB" w:rsidRDefault="00BB23CB" w:rsidP="00BB23CB">
      <w:pPr>
        <w:ind w:left="839" w:firstLineChars="200" w:firstLine="480"/>
        <w:jc w:val="left"/>
        <w:rPr>
          <w:rFonts w:ascii="Courier New" w:hAnsi="Courier New" w:cs="Courier New"/>
        </w:rPr>
      </w:pPr>
      <w:r>
        <w:rPr>
          <w:rFonts w:ascii="Courier New" w:hAnsi="Courier New" w:cs="Courier New" w:hint="eastAsia"/>
        </w:rPr>
        <w:t>background(255);</w:t>
      </w:r>
      <w:r>
        <w:rPr>
          <w:rFonts w:ascii="Courier New" w:hAnsi="Courier New" w:cs="Courier New" w:hint="eastAsia"/>
        </w:rPr>
        <w:tab/>
        <w:t xml:space="preserve">// </w:t>
      </w:r>
      <w:r>
        <w:rPr>
          <w:rFonts w:ascii="Courier New" w:hAnsi="Courier New" w:cs="Courier New" w:hint="eastAsia"/>
        </w:rPr>
        <w:t>画面を白で消去</w:t>
      </w:r>
    </w:p>
    <w:p w:rsidR="00BB23CB" w:rsidRPr="00BB23CB" w:rsidRDefault="00BB23CB" w:rsidP="00BB23CB">
      <w:pPr>
        <w:ind w:left="839" w:firstLineChars="200" w:firstLine="480"/>
        <w:jc w:val="left"/>
        <w:rPr>
          <w:rFonts w:ascii="Courier New" w:hAnsi="Courier New" w:cs="Courier New"/>
        </w:rPr>
      </w:pPr>
      <w:r w:rsidRPr="00BB23CB">
        <w:rPr>
          <w:rFonts w:ascii="Courier New" w:hAnsi="Courier New" w:cs="Courier New"/>
        </w:rPr>
        <w:t>ellipse(x, y, 10, 10);</w:t>
      </w:r>
    </w:p>
    <w:p w:rsidR="00BB23CB" w:rsidRPr="00BB23CB" w:rsidRDefault="00BB23CB" w:rsidP="00BB23CB">
      <w:pPr>
        <w:ind w:left="839" w:firstLineChars="200" w:firstLine="480"/>
        <w:jc w:val="left"/>
        <w:rPr>
          <w:rFonts w:ascii="Courier New" w:hAnsi="Courier New" w:cs="Courier New"/>
        </w:rPr>
      </w:pPr>
      <w:r w:rsidRPr="00BB23CB">
        <w:rPr>
          <w:rFonts w:ascii="Courier New" w:hAnsi="Courier New" w:cs="Courier New"/>
        </w:rPr>
        <w:t xml:space="preserve">x += </w:t>
      </w:r>
      <w:proofErr w:type="spellStart"/>
      <w:r w:rsidRPr="00BB23CB">
        <w:rPr>
          <w:rFonts w:ascii="Courier New" w:hAnsi="Courier New" w:cs="Courier New"/>
        </w:rPr>
        <w:t>vx</w:t>
      </w:r>
      <w:proofErr w:type="spellEnd"/>
      <w:r w:rsidRPr="00BB23CB">
        <w:rPr>
          <w:rFonts w:ascii="Courier New" w:hAnsi="Courier New" w:cs="Courier New"/>
        </w:rPr>
        <w:t xml:space="preserve">; y += </w:t>
      </w:r>
      <w:proofErr w:type="spellStart"/>
      <w:r w:rsidRPr="00BB23CB">
        <w:rPr>
          <w:rFonts w:ascii="Courier New" w:hAnsi="Courier New" w:cs="Courier New"/>
        </w:rPr>
        <w:t>vy</w:t>
      </w:r>
      <w:proofErr w:type="spellEnd"/>
      <w:r w:rsidRPr="00BB23CB">
        <w:rPr>
          <w:rFonts w:ascii="Courier New" w:hAnsi="Courier New" w:cs="Courier New"/>
        </w:rPr>
        <w:t>;</w:t>
      </w:r>
      <w:r>
        <w:rPr>
          <w:rFonts w:ascii="Courier New" w:hAnsi="Courier New" w:cs="Courier New" w:hint="eastAsia"/>
        </w:rPr>
        <w:tab/>
        <w:t xml:space="preserve">// </w:t>
      </w:r>
      <w:r>
        <w:rPr>
          <w:rFonts w:ascii="Courier New" w:hAnsi="Courier New" w:cs="Courier New" w:hint="eastAsia"/>
        </w:rPr>
        <w:t>ボールの位置を速度に合わせ更新</w:t>
      </w:r>
    </w:p>
    <w:p w:rsidR="00BB23CB" w:rsidRPr="00BB23CB" w:rsidRDefault="00BB23CB" w:rsidP="00BB23CB">
      <w:pPr>
        <w:ind w:left="839" w:firstLineChars="200" w:firstLine="480"/>
        <w:jc w:val="left"/>
        <w:rPr>
          <w:rFonts w:ascii="Courier New" w:hAnsi="Courier New" w:cs="Courier New"/>
        </w:rPr>
      </w:pPr>
      <w:r>
        <w:rPr>
          <w:rFonts w:ascii="Courier New" w:hAnsi="Courier New" w:cs="Courier New"/>
        </w:rPr>
        <w:t xml:space="preserve">if (x &lt; 5 || x </w:t>
      </w:r>
      <w:r>
        <w:rPr>
          <w:rFonts w:ascii="Courier New" w:hAnsi="Courier New" w:cs="Courier New" w:hint="eastAsia"/>
        </w:rPr>
        <w:t>&gt;</w:t>
      </w:r>
      <w:r>
        <w:rPr>
          <w:rFonts w:ascii="Courier New" w:hAnsi="Courier New" w:cs="Courier New"/>
        </w:rPr>
        <w:t xml:space="preserve"> </w:t>
      </w:r>
      <w:r>
        <w:rPr>
          <w:rFonts w:ascii="Courier New" w:hAnsi="Courier New" w:cs="Courier New" w:hint="eastAsia"/>
        </w:rPr>
        <w:t>395</w:t>
      </w:r>
      <w:r w:rsidRPr="00BB23CB">
        <w:rPr>
          <w:rFonts w:ascii="Courier New" w:hAnsi="Courier New" w:cs="Courier New"/>
        </w:rPr>
        <w:t>)</w:t>
      </w:r>
      <w:r>
        <w:rPr>
          <w:rFonts w:ascii="Courier New" w:hAnsi="Courier New" w:cs="Courier New" w:hint="eastAsia"/>
        </w:rPr>
        <w:tab/>
        <w:t xml:space="preserve">// </w:t>
      </w:r>
      <w:r>
        <w:rPr>
          <w:rFonts w:ascii="Courier New" w:hAnsi="Courier New" w:cs="Courier New" w:hint="eastAsia"/>
        </w:rPr>
        <w:t>左右の壁にぶつかったら</w:t>
      </w:r>
    </w:p>
    <w:p w:rsidR="00BB23CB" w:rsidRPr="00BB23CB" w:rsidRDefault="0024190D" w:rsidP="00BB23CB">
      <w:pPr>
        <w:ind w:left="839" w:firstLineChars="200" w:firstLine="480"/>
        <w:jc w:val="left"/>
        <w:rPr>
          <w:rFonts w:ascii="Courier New" w:hAnsi="Courier New" w:cs="Courier New"/>
        </w:rPr>
      </w:pPr>
      <w:r>
        <w:rPr>
          <w:rFonts w:ascii="Courier New" w:hAnsi="Courier New" w:cs="Courier New"/>
        </w:rPr>
        <w:t xml:space="preserve">  </w:t>
      </w:r>
      <w:proofErr w:type="spellStart"/>
      <w:r w:rsidR="00BB23CB" w:rsidRPr="00BB23CB">
        <w:rPr>
          <w:rFonts w:ascii="Courier New" w:hAnsi="Courier New" w:cs="Courier New"/>
        </w:rPr>
        <w:t>vx</w:t>
      </w:r>
      <w:proofErr w:type="spellEnd"/>
      <w:r w:rsidR="00BB23CB" w:rsidRPr="00BB23CB">
        <w:rPr>
          <w:rFonts w:ascii="Courier New" w:hAnsi="Courier New" w:cs="Courier New"/>
        </w:rPr>
        <w:t xml:space="preserve"> = -</w:t>
      </w:r>
      <w:proofErr w:type="spellStart"/>
      <w:r w:rsidR="00BB23CB" w:rsidRPr="00BB23CB">
        <w:rPr>
          <w:rFonts w:ascii="Courier New" w:hAnsi="Courier New" w:cs="Courier New"/>
        </w:rPr>
        <w:t>vx</w:t>
      </w:r>
      <w:proofErr w:type="spellEnd"/>
      <w:r w:rsidR="00BB23CB" w:rsidRPr="00BB23CB">
        <w:rPr>
          <w:rFonts w:ascii="Courier New" w:hAnsi="Courier New" w:cs="Courier New"/>
        </w:rPr>
        <w:t>;</w:t>
      </w:r>
      <w:r>
        <w:rPr>
          <w:rFonts w:ascii="Courier New" w:hAnsi="Courier New" w:cs="Courier New" w:hint="eastAsia"/>
        </w:rPr>
        <w:tab/>
        <w:t>// x</w:t>
      </w:r>
      <w:r>
        <w:rPr>
          <w:rFonts w:ascii="Courier New" w:hAnsi="Courier New" w:cs="Courier New" w:hint="eastAsia"/>
        </w:rPr>
        <w:t>方向速度を反転させる</w:t>
      </w:r>
    </w:p>
    <w:p w:rsidR="00BB23CB" w:rsidRPr="00BB23CB" w:rsidRDefault="00BB23CB" w:rsidP="00BB23CB">
      <w:pPr>
        <w:ind w:left="839" w:firstLineChars="200" w:firstLine="480"/>
        <w:jc w:val="left"/>
        <w:rPr>
          <w:rFonts w:ascii="Courier New" w:hAnsi="Courier New" w:cs="Courier New"/>
        </w:rPr>
      </w:pPr>
      <w:r w:rsidRPr="00BB23CB">
        <w:rPr>
          <w:rFonts w:ascii="Courier New" w:hAnsi="Courier New" w:cs="Courier New"/>
        </w:rPr>
        <w:t>if (y &lt; 5 || y &gt; 95)</w:t>
      </w:r>
      <w:r w:rsidRPr="00BB23CB">
        <w:rPr>
          <w:rFonts w:ascii="Courier New" w:hAnsi="Courier New" w:cs="Courier New" w:hint="eastAsia"/>
        </w:rPr>
        <w:t xml:space="preserve"> </w:t>
      </w:r>
      <w:r>
        <w:rPr>
          <w:rFonts w:ascii="Courier New" w:hAnsi="Courier New" w:cs="Courier New" w:hint="eastAsia"/>
        </w:rPr>
        <w:tab/>
        <w:t xml:space="preserve">// </w:t>
      </w:r>
      <w:r>
        <w:rPr>
          <w:rFonts w:ascii="Courier New" w:hAnsi="Courier New" w:cs="Courier New" w:hint="eastAsia"/>
        </w:rPr>
        <w:t>上下の壁にぶつかったら</w:t>
      </w:r>
    </w:p>
    <w:p w:rsidR="00BB23CB" w:rsidRPr="0047049C" w:rsidRDefault="0024190D" w:rsidP="00BB23CB">
      <w:pPr>
        <w:ind w:left="839" w:firstLineChars="200" w:firstLine="480"/>
        <w:jc w:val="left"/>
        <w:rPr>
          <w:rFonts w:ascii="Courier New" w:hAnsi="Courier New" w:cs="Courier New"/>
        </w:rPr>
      </w:pPr>
      <w:r>
        <w:rPr>
          <w:rFonts w:ascii="Courier New" w:hAnsi="Courier New" w:cs="Courier New"/>
        </w:rPr>
        <w:t xml:space="preserve">  </w:t>
      </w:r>
      <w:proofErr w:type="spellStart"/>
      <w:r w:rsidR="00BB23CB" w:rsidRPr="00BB23CB">
        <w:rPr>
          <w:rFonts w:ascii="Courier New" w:hAnsi="Courier New" w:cs="Courier New"/>
        </w:rPr>
        <w:t>vy</w:t>
      </w:r>
      <w:proofErr w:type="spellEnd"/>
      <w:r w:rsidR="00BB23CB" w:rsidRPr="00BB23CB">
        <w:rPr>
          <w:rFonts w:ascii="Courier New" w:hAnsi="Courier New" w:cs="Courier New"/>
        </w:rPr>
        <w:t xml:space="preserve"> = -</w:t>
      </w:r>
      <w:proofErr w:type="spellStart"/>
      <w:r w:rsidR="00BB23CB" w:rsidRPr="00BB23CB">
        <w:rPr>
          <w:rFonts w:ascii="Courier New" w:hAnsi="Courier New" w:cs="Courier New"/>
        </w:rPr>
        <w:t>vy</w:t>
      </w:r>
      <w:proofErr w:type="spellEnd"/>
      <w:r w:rsidR="00BB23CB" w:rsidRPr="00BB23CB">
        <w:rPr>
          <w:rFonts w:ascii="Courier New" w:hAnsi="Courier New" w:cs="Courier New"/>
        </w:rPr>
        <w:t>;</w:t>
      </w:r>
      <w:r w:rsidRPr="0024190D">
        <w:rPr>
          <w:rFonts w:ascii="Courier New" w:hAnsi="Courier New" w:cs="Courier New" w:hint="eastAsia"/>
        </w:rPr>
        <w:t xml:space="preserve"> </w:t>
      </w:r>
      <w:r>
        <w:rPr>
          <w:rFonts w:ascii="Courier New" w:hAnsi="Courier New" w:cs="Courier New" w:hint="eastAsia"/>
        </w:rPr>
        <w:tab/>
        <w:t>// 1</w:t>
      </w:r>
      <w:r>
        <w:rPr>
          <w:rFonts w:ascii="Courier New" w:hAnsi="Courier New" w:cs="Courier New" w:hint="eastAsia"/>
        </w:rPr>
        <w:t>行しかないときは，</w:t>
      </w:r>
      <w:r>
        <w:rPr>
          <w:rFonts w:ascii="Courier New" w:hAnsi="Courier New" w:cs="Courier New" w:hint="eastAsia"/>
        </w:rPr>
        <w:t>{}</w:t>
      </w:r>
      <w:r>
        <w:rPr>
          <w:rFonts w:ascii="Courier New" w:hAnsi="Courier New" w:cs="Courier New" w:hint="eastAsia"/>
        </w:rPr>
        <w:t>は省略可</w:t>
      </w:r>
    </w:p>
    <w:p w:rsidR="00BB23CB" w:rsidRPr="00BB23CB" w:rsidRDefault="00BB23CB" w:rsidP="00BB23CB">
      <w:pPr>
        <w:ind w:firstLine="839"/>
        <w:jc w:val="left"/>
        <w:rPr>
          <w:rFonts w:ascii="Courier New" w:hAnsi="Courier New" w:cs="Courier New"/>
        </w:rPr>
      </w:pPr>
      <w:r w:rsidRPr="0047049C">
        <w:rPr>
          <w:rFonts w:ascii="Courier New" w:hAnsi="Courier New" w:cs="Courier New"/>
        </w:rPr>
        <w:t>}</w:t>
      </w:r>
    </w:p>
    <w:p w:rsidR="0024190D" w:rsidRDefault="0024190D">
      <w:pPr>
        <w:widowControl/>
        <w:jc w:val="left"/>
      </w:pPr>
      <w:r>
        <w:br w:type="page"/>
      </w:r>
    </w:p>
    <w:p w:rsidR="0024190D" w:rsidRDefault="0024190D" w:rsidP="0024190D">
      <w:pPr>
        <w:pStyle w:val="2"/>
      </w:pPr>
      <w:r>
        <w:rPr>
          <w:rFonts w:hint="eastAsia"/>
        </w:rPr>
        <w:lastRenderedPageBreak/>
        <w:t>課題その</w:t>
      </w:r>
      <w:r>
        <w:rPr>
          <w:rFonts w:hint="eastAsia"/>
        </w:rPr>
        <w:t>1</w:t>
      </w:r>
      <w:r>
        <w:rPr>
          <w:rFonts w:hint="eastAsia"/>
        </w:rPr>
        <w:t>：前回の課題の修正</w:t>
      </w:r>
      <w:r w:rsidR="00DD3532">
        <w:rPr>
          <w:rFonts w:hint="eastAsia"/>
        </w:rPr>
        <w:t>・再提出</w:t>
      </w:r>
    </w:p>
    <w:p w:rsidR="00DD3532" w:rsidRDefault="00DD3532" w:rsidP="0024190D">
      <w:pPr>
        <w:ind w:firstLineChars="100" w:firstLine="240"/>
      </w:pPr>
      <w:r>
        <w:rPr>
          <w:rFonts w:hint="eastAsia"/>
        </w:rPr>
        <w:t>前回課題のレポートを審査したが，内容はどれもよいものの，レポートの書き方やメールの書き方が不適切なものが多く，目に余った．就職活動も近づいているので，メールの書き方やレポートの書き方は気をつけてほしい．次の点に留意してレポートを修正し，再度金野までメールで送信せよ．</w:t>
      </w:r>
    </w:p>
    <w:p w:rsidR="00DD3532" w:rsidRDefault="00DD3532" w:rsidP="00DD3532">
      <w:pPr>
        <w:pStyle w:val="a9"/>
        <w:numPr>
          <w:ilvl w:val="0"/>
          <w:numId w:val="28"/>
        </w:numPr>
        <w:ind w:leftChars="0"/>
      </w:pPr>
      <w:r>
        <w:rPr>
          <w:rFonts w:hint="eastAsia"/>
        </w:rPr>
        <w:t>レポートには表紙または表題を付ける．そこには授業名，レポート課題名，学籍番号，氏名が記載されていること．つまり表紙または表題を見れば，誰の何のレポートかが分かるようにすること．諸君が出すレポートはこれで最後ではない．</w:t>
      </w:r>
    </w:p>
    <w:p w:rsidR="00DD3532" w:rsidRDefault="00DD3532" w:rsidP="00DD3532">
      <w:pPr>
        <w:pStyle w:val="a9"/>
        <w:numPr>
          <w:ilvl w:val="0"/>
          <w:numId w:val="28"/>
        </w:numPr>
        <w:ind w:leftChars="0"/>
      </w:pPr>
      <w:r>
        <w:rPr>
          <w:rFonts w:hint="eastAsia"/>
        </w:rPr>
        <w:t>レポートにはページ番号を振ること．</w:t>
      </w:r>
    </w:p>
    <w:p w:rsidR="00DD3532" w:rsidRDefault="00DD3532" w:rsidP="00DD3532">
      <w:pPr>
        <w:pStyle w:val="a9"/>
        <w:numPr>
          <w:ilvl w:val="0"/>
          <w:numId w:val="28"/>
        </w:numPr>
        <w:ind w:leftChars="0"/>
      </w:pPr>
      <w:r>
        <w:rPr>
          <w:rFonts w:hint="eastAsia"/>
        </w:rPr>
        <w:t>レポート課題の内容を書くこと．前回の課題は</w:t>
      </w:r>
      <w:r>
        <w:rPr>
          <w:rFonts w:hint="eastAsia"/>
        </w:rPr>
        <w:t>(1)</w:t>
      </w:r>
      <w:r>
        <w:rPr>
          <w:rFonts w:hint="eastAsia"/>
        </w:rPr>
        <w:t>～</w:t>
      </w:r>
      <w:r>
        <w:rPr>
          <w:rFonts w:hint="eastAsia"/>
        </w:rPr>
        <w:t>(3)</w:t>
      </w:r>
      <w:r>
        <w:rPr>
          <w:rFonts w:hint="eastAsia"/>
        </w:rPr>
        <w:t>まであったが，</w:t>
      </w:r>
      <w:r>
        <w:rPr>
          <w:rFonts w:hint="eastAsia"/>
        </w:rPr>
        <w:t>(1)</w:t>
      </w:r>
      <w:r>
        <w:rPr>
          <w:rFonts w:hint="eastAsia"/>
        </w:rPr>
        <w:t>，</w:t>
      </w:r>
      <w:r>
        <w:rPr>
          <w:rFonts w:hint="eastAsia"/>
        </w:rPr>
        <w:t>(2)</w:t>
      </w:r>
      <w:r>
        <w:rPr>
          <w:rFonts w:hint="eastAsia"/>
        </w:rPr>
        <w:t>，</w:t>
      </w:r>
      <w:r>
        <w:rPr>
          <w:rFonts w:hint="eastAsia"/>
        </w:rPr>
        <w:t>(3)</w:t>
      </w:r>
      <w:r>
        <w:rPr>
          <w:rFonts w:hint="eastAsia"/>
        </w:rPr>
        <w:t>は書いてあっても，その課題内容がなんだったかを書いていないものが多数見受けられた．レポートとして完結した内容にすること．</w:t>
      </w:r>
    </w:p>
    <w:p w:rsidR="00DD3532" w:rsidRDefault="00DD3532" w:rsidP="00DD3532">
      <w:pPr>
        <w:pStyle w:val="a9"/>
        <w:numPr>
          <w:ilvl w:val="0"/>
          <w:numId w:val="28"/>
        </w:numPr>
        <w:ind w:leftChars="0"/>
      </w:pPr>
      <w:r>
        <w:rPr>
          <w:rFonts w:hint="eastAsia"/>
        </w:rPr>
        <w:t>図の下には図番号（通し番号）と表題を付けること．</w:t>
      </w:r>
    </w:p>
    <w:p w:rsidR="007F2B78" w:rsidRPr="007F2B78" w:rsidRDefault="007F2B78" w:rsidP="007F2B78">
      <w:pPr>
        <w:rPr>
          <w:rFonts w:asciiTheme="majorEastAsia" w:eastAsiaTheme="majorEastAsia" w:hAnsiTheme="majorEastAsia"/>
        </w:rPr>
      </w:pPr>
      <w:r w:rsidRPr="007F2B78">
        <w:rPr>
          <w:rFonts w:asciiTheme="majorEastAsia" w:eastAsiaTheme="majorEastAsia" w:hAnsiTheme="majorEastAsia" w:hint="eastAsia"/>
        </w:rPr>
        <w:t>ここまで述べたことは，2年生の「機械実験及演習」のレポート審査でも指摘していることです!</w:t>
      </w:r>
    </w:p>
    <w:p w:rsidR="00DD3532" w:rsidRDefault="00DD3532" w:rsidP="00DD3532">
      <w:pPr>
        <w:pStyle w:val="a9"/>
        <w:numPr>
          <w:ilvl w:val="0"/>
          <w:numId w:val="28"/>
        </w:numPr>
        <w:ind w:leftChars="0"/>
      </w:pPr>
      <w:r>
        <w:rPr>
          <w:rFonts w:hint="eastAsia"/>
        </w:rPr>
        <w:t>レポートのファイル名には，自分の学籍番号と，レポート課題が識別できる情報（たとえば課題番号，日付など）を入れること．諸君のレポートのファイル名はたとえば「流体工学セミナー課題」とか「流体セミナーレポート課題」など，誰のどのレポートかがまったく識別できない名前のものが半数以上であった．金野はレポートを人数分だけ受け取るということを考え，受け取る人の都合を想像せよ．</w:t>
      </w:r>
    </w:p>
    <w:p w:rsidR="007F2B78" w:rsidRDefault="007F2B78" w:rsidP="00DD3532">
      <w:pPr>
        <w:pStyle w:val="a9"/>
        <w:numPr>
          <w:ilvl w:val="0"/>
          <w:numId w:val="28"/>
        </w:numPr>
        <w:ind w:leftChars="0"/>
      </w:pPr>
      <w:r>
        <w:rPr>
          <w:rFonts w:hint="eastAsia"/>
        </w:rPr>
        <w:t>メールの件名（表題）は，内容が分かるように適切に付けること．</w:t>
      </w:r>
    </w:p>
    <w:p w:rsidR="007F2B78" w:rsidRDefault="007F2B78" w:rsidP="00DD3532">
      <w:pPr>
        <w:pStyle w:val="a9"/>
        <w:numPr>
          <w:ilvl w:val="0"/>
          <w:numId w:val="28"/>
        </w:numPr>
        <w:ind w:leftChars="0"/>
      </w:pPr>
      <w:r>
        <w:rPr>
          <w:rFonts w:hint="eastAsia"/>
        </w:rPr>
        <w:t>メールの中身がなく，ファイルを添付してきただけの学生が数名いるが，機械実験に例えれば，部屋に入ってきて一言も挨拶せずにレポートを突き出すのに等しい．メールを送るからには理由があるのだから，その趣旨を書くこと．</w:t>
      </w:r>
    </w:p>
    <w:p w:rsidR="007F2B78" w:rsidRDefault="007F2B78" w:rsidP="00DD3532">
      <w:pPr>
        <w:pStyle w:val="a9"/>
        <w:numPr>
          <w:ilvl w:val="0"/>
          <w:numId w:val="28"/>
        </w:numPr>
        <w:ind w:leftChars="0"/>
      </w:pPr>
      <w:r>
        <w:rPr>
          <w:rFonts w:hint="eastAsia"/>
        </w:rPr>
        <w:t>名を名乗れ</w:t>
      </w:r>
      <w:r>
        <w:rPr>
          <w:rFonts w:hint="eastAsia"/>
        </w:rPr>
        <w:t xml:space="preserve">! </w:t>
      </w:r>
      <w:r>
        <w:rPr>
          <w:rFonts w:hint="eastAsia"/>
        </w:rPr>
        <w:t>メールに</w:t>
      </w:r>
      <w:r w:rsidR="00FE3569">
        <w:rPr>
          <w:rFonts w:hint="eastAsia"/>
        </w:rPr>
        <w:t>氏名が書かれていない学生数名</w:t>
      </w:r>
      <w:r>
        <w:rPr>
          <w:rFonts w:hint="eastAsia"/>
        </w:rPr>
        <w:t>（レポートにも書いていない学生もいました．）携帯電話のメールと同じだと思ってはならない．友達に携帯電話でメールやショートメッセージを送るときと同じような感覚で，教員（や就職先の人事担当者）にメールを送ってはならない．</w:t>
      </w:r>
    </w:p>
    <w:p w:rsidR="00DD3532" w:rsidRDefault="00DD3532" w:rsidP="00DD3532">
      <w:r>
        <w:rPr>
          <w:rFonts w:hint="eastAsia"/>
        </w:rPr>
        <w:t>提出期限：</w:t>
      </w:r>
      <w:r>
        <w:rPr>
          <w:rFonts w:hint="eastAsia"/>
        </w:rPr>
        <w:t>2011</w:t>
      </w:r>
      <w:r>
        <w:rPr>
          <w:rFonts w:hint="eastAsia"/>
        </w:rPr>
        <w:t>年</w:t>
      </w:r>
      <w:r>
        <w:rPr>
          <w:rFonts w:hint="eastAsia"/>
        </w:rPr>
        <w:t>10</w:t>
      </w:r>
      <w:r>
        <w:rPr>
          <w:rFonts w:hint="eastAsia"/>
        </w:rPr>
        <w:t>月</w:t>
      </w:r>
      <w:r>
        <w:rPr>
          <w:rFonts w:hint="eastAsia"/>
        </w:rPr>
        <w:t>1</w:t>
      </w:r>
      <w:r>
        <w:rPr>
          <w:rFonts w:hint="eastAsia"/>
        </w:rPr>
        <w:t>日（土）まで．</w:t>
      </w:r>
    </w:p>
    <w:p w:rsidR="00DD3532" w:rsidRDefault="00DD3532" w:rsidP="00DD3532">
      <w:pPr>
        <w:ind w:left="360" w:hangingChars="150" w:hanging="360"/>
      </w:pPr>
      <w:r>
        <w:rPr>
          <w:rFonts w:hint="eastAsia"/>
        </w:rPr>
        <w:t>提出方法：</w:t>
      </w:r>
      <w:r>
        <w:rPr>
          <w:rFonts w:hint="eastAsia"/>
        </w:rPr>
        <w:t>MS Word</w:t>
      </w:r>
      <w:r>
        <w:rPr>
          <w:rFonts w:hint="eastAsia"/>
        </w:rPr>
        <w:t>ファイルまたは</w:t>
      </w:r>
      <w:r>
        <w:rPr>
          <w:rFonts w:hint="eastAsia"/>
        </w:rPr>
        <w:t>PDF</w:t>
      </w:r>
      <w:r>
        <w:rPr>
          <w:rFonts w:hint="eastAsia"/>
        </w:rPr>
        <w:t>ファイルにまとめ，金野までメールで送付すること．金野のメールアドレス：</w:t>
      </w:r>
      <w:r w:rsidRPr="001C5121">
        <w:rPr>
          <w:rFonts w:ascii="Courier New" w:hAnsi="Courier New" w:cs="Courier New"/>
        </w:rPr>
        <w:t>konno@researchers.jp</w:t>
      </w:r>
    </w:p>
    <w:p w:rsidR="00DD3532" w:rsidRPr="00DD3532" w:rsidRDefault="00DD3532" w:rsidP="00DD3532"/>
    <w:p w:rsidR="00DD3532" w:rsidRPr="00DD3532" w:rsidRDefault="00DD3532" w:rsidP="00DD3532">
      <w:pPr>
        <w:pStyle w:val="2"/>
      </w:pPr>
      <w:r>
        <w:rPr>
          <w:rFonts w:hint="eastAsia"/>
        </w:rPr>
        <w:lastRenderedPageBreak/>
        <w:t>課題その</w:t>
      </w:r>
      <w:r>
        <w:rPr>
          <w:rFonts w:hint="eastAsia"/>
        </w:rPr>
        <w:t>2</w:t>
      </w:r>
      <w:r>
        <w:rPr>
          <w:rFonts w:hint="eastAsia"/>
        </w:rPr>
        <w:t>：</w:t>
      </w:r>
      <w:r w:rsidR="00E67A80">
        <w:rPr>
          <w:rFonts w:hint="eastAsia"/>
        </w:rPr>
        <w:t>テニスゲーム</w:t>
      </w:r>
    </w:p>
    <w:p w:rsidR="00E67A80" w:rsidRDefault="00FE3569" w:rsidP="00FE3569">
      <w:pPr>
        <w:ind w:firstLineChars="100" w:firstLine="240"/>
      </w:pPr>
      <w:r>
        <w:rPr>
          <w:rFonts w:hint="eastAsia"/>
        </w:rPr>
        <w:t>プログラム例「壁で跳ね返るボールのアニメーション」を改造し，テニスゲームを作成せよ．</w:t>
      </w:r>
      <w:r w:rsidR="00E67A80">
        <w:rPr>
          <w:rFonts w:hint="eastAsia"/>
        </w:rPr>
        <w:t>最低でも，ラケットでボールを打ち返す（跳ね返す</w:t>
      </w:r>
      <w:r w:rsidR="00E67A80">
        <w:rPr>
          <w:rFonts w:hint="eastAsia"/>
        </w:rPr>
        <w:t>?</w:t>
      </w:r>
      <w:r w:rsidR="00E67A80">
        <w:rPr>
          <w:rFonts w:hint="eastAsia"/>
        </w:rPr>
        <w:t>）ことができるようにすること．点数が表示されるようになるとなおよい．</w:t>
      </w:r>
    </w:p>
    <w:p w:rsidR="00E67A80" w:rsidRDefault="00E67A80" w:rsidP="00FE3569">
      <w:pPr>
        <w:ind w:firstLineChars="100" w:firstLine="240"/>
      </w:pPr>
      <w:r>
        <w:rPr>
          <w:rFonts w:hint="eastAsia"/>
        </w:rPr>
        <w:t>テニスゲームの枠を超えたものに変更してもよい．（ブロック崩し，エアホッケーなど）凝ったものを作ろう．</w:t>
      </w:r>
    </w:p>
    <w:p w:rsidR="0024190D" w:rsidRPr="00D51798" w:rsidRDefault="00E67A80" w:rsidP="00FE3569">
      <w:pPr>
        <w:ind w:firstLineChars="100" w:firstLine="240"/>
      </w:pPr>
      <w:r>
        <w:rPr>
          <w:rFonts w:hint="eastAsia"/>
        </w:rPr>
        <w:t>作成したプログラムをレポートに掲載せよ．またプログラム</w:t>
      </w:r>
      <w:r w:rsidR="00FE3569">
        <w:rPr>
          <w:rFonts w:hint="eastAsia"/>
        </w:rPr>
        <w:t>の動作が分かるように，</w:t>
      </w:r>
      <w:r w:rsidR="0024190D">
        <w:rPr>
          <w:rFonts w:hint="eastAsia"/>
        </w:rPr>
        <w:t>数画面を添付せよ．</w:t>
      </w:r>
    </w:p>
    <w:p w:rsidR="0024190D" w:rsidRDefault="0024190D" w:rsidP="0024190D">
      <w:r>
        <w:rPr>
          <w:rFonts w:hint="eastAsia"/>
        </w:rPr>
        <w:t>提出期限：</w:t>
      </w:r>
      <w:r>
        <w:rPr>
          <w:rFonts w:hint="eastAsia"/>
        </w:rPr>
        <w:t>2011</w:t>
      </w:r>
      <w:r>
        <w:rPr>
          <w:rFonts w:hint="eastAsia"/>
        </w:rPr>
        <w:t>年</w:t>
      </w:r>
      <w:r w:rsidR="00FE3569">
        <w:rPr>
          <w:rFonts w:hint="eastAsia"/>
        </w:rPr>
        <w:t>10</w:t>
      </w:r>
      <w:r>
        <w:rPr>
          <w:rFonts w:hint="eastAsia"/>
        </w:rPr>
        <w:t>月</w:t>
      </w:r>
      <w:r w:rsidR="00FE3569">
        <w:rPr>
          <w:rFonts w:hint="eastAsia"/>
        </w:rPr>
        <w:t>5</w:t>
      </w:r>
      <w:r>
        <w:rPr>
          <w:rFonts w:hint="eastAsia"/>
        </w:rPr>
        <w:t>日（水）まで．</w:t>
      </w:r>
    </w:p>
    <w:p w:rsidR="0024190D" w:rsidRDefault="0024190D" w:rsidP="0024190D">
      <w:pPr>
        <w:ind w:left="360" w:hangingChars="150" w:hanging="360"/>
      </w:pPr>
      <w:r>
        <w:rPr>
          <w:rFonts w:hint="eastAsia"/>
        </w:rPr>
        <w:t>提出方法：</w:t>
      </w:r>
      <w:r>
        <w:rPr>
          <w:rFonts w:hint="eastAsia"/>
        </w:rPr>
        <w:t>MS Word</w:t>
      </w:r>
      <w:r>
        <w:rPr>
          <w:rFonts w:hint="eastAsia"/>
        </w:rPr>
        <w:t>ファイルまたは</w:t>
      </w:r>
      <w:r>
        <w:rPr>
          <w:rFonts w:hint="eastAsia"/>
        </w:rPr>
        <w:t>PDF</w:t>
      </w:r>
      <w:r>
        <w:rPr>
          <w:rFonts w:hint="eastAsia"/>
        </w:rPr>
        <w:t>ファイルにまとめ，金野までメールで送付すること．金野のメールアドレス：</w:t>
      </w:r>
      <w:r w:rsidRPr="001C5121">
        <w:rPr>
          <w:rFonts w:ascii="Courier New" w:hAnsi="Courier New" w:cs="Courier New"/>
        </w:rPr>
        <w:t>konno@researchers.jp</w:t>
      </w:r>
    </w:p>
    <w:p w:rsidR="00BB23CB" w:rsidRDefault="00BB23CB" w:rsidP="0047049C">
      <w:pPr>
        <w:jc w:val="left"/>
      </w:pPr>
    </w:p>
    <w:tbl>
      <w:tblPr>
        <w:tblStyle w:val="aa"/>
        <w:tblW w:w="0" w:type="auto"/>
        <w:tblLook w:val="04A0"/>
      </w:tblPr>
      <w:tblGrid>
        <w:gridCol w:w="8702"/>
      </w:tblGrid>
      <w:tr w:rsidR="00E67A80" w:rsidTr="004F6BE1">
        <w:tc>
          <w:tcPr>
            <w:tcW w:w="8702" w:type="dxa"/>
            <w:tcBorders>
              <w:bottom w:val="nil"/>
            </w:tcBorders>
          </w:tcPr>
          <w:p w:rsidR="00E67A80" w:rsidRDefault="00E67A80" w:rsidP="004F6BE1">
            <w:pPr>
              <w:jc w:val="center"/>
            </w:pPr>
            <w:r w:rsidRPr="00E67A80">
              <w:rPr>
                <w:rFonts w:hint="eastAsia"/>
                <w:noProof/>
              </w:rPr>
              <w:drawing>
                <wp:inline distT="0" distB="0" distL="0" distR="0">
                  <wp:extent cx="3960495" cy="1584325"/>
                  <wp:effectExtent l="19050" t="0" r="1905" b="0"/>
                  <wp:docPr id="1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3960495" cy="1584325"/>
                          </a:xfrm>
                          <a:prstGeom prst="rect">
                            <a:avLst/>
                          </a:prstGeom>
                          <a:noFill/>
                          <a:ln w="9525">
                            <a:noFill/>
                            <a:miter lim="800000"/>
                            <a:headEnd/>
                            <a:tailEnd/>
                          </a:ln>
                        </pic:spPr>
                      </pic:pic>
                    </a:graphicData>
                  </a:graphic>
                </wp:inline>
              </w:drawing>
            </w:r>
          </w:p>
        </w:tc>
      </w:tr>
      <w:tr w:rsidR="00E67A80" w:rsidTr="004F6BE1">
        <w:tc>
          <w:tcPr>
            <w:tcW w:w="8702" w:type="dxa"/>
            <w:tcBorders>
              <w:top w:val="nil"/>
            </w:tcBorders>
          </w:tcPr>
          <w:p w:rsidR="00E67A80" w:rsidRDefault="00E67A80" w:rsidP="004F6BE1">
            <w:r>
              <w:rPr>
                <w:rFonts w:hint="eastAsia"/>
              </w:rPr>
              <w:t>図</w:t>
            </w:r>
            <w:r>
              <w:rPr>
                <w:rFonts w:hint="eastAsia"/>
              </w:rPr>
              <w:t xml:space="preserve">1: </w:t>
            </w:r>
            <w:r>
              <w:rPr>
                <w:rFonts w:hint="eastAsia"/>
              </w:rPr>
              <w:t>金野が即席で作った，壁打ちテニスゲームもどき．テニスというよりひとりスカッシュに近いか．ラケットはマウスで縦にのみ動かすことができる．上下と左の壁，およびラケットにボールが当たると跳ね返る．</w:t>
            </w:r>
          </w:p>
        </w:tc>
      </w:tr>
    </w:tbl>
    <w:p w:rsidR="00E67A80" w:rsidRPr="00E67A80" w:rsidRDefault="00E67A80" w:rsidP="0047049C">
      <w:pPr>
        <w:jc w:val="left"/>
      </w:pPr>
    </w:p>
    <w:p w:rsidR="00E67A80" w:rsidRPr="0024190D" w:rsidRDefault="00E67A80" w:rsidP="0047049C">
      <w:pPr>
        <w:jc w:val="left"/>
      </w:pPr>
    </w:p>
    <w:p w:rsidR="0047049C" w:rsidRPr="006547F9" w:rsidRDefault="0047049C" w:rsidP="00852677">
      <w:pPr>
        <w:ind w:firstLineChars="100" w:firstLine="240"/>
      </w:pPr>
    </w:p>
    <w:p w:rsidR="006547F9" w:rsidRDefault="006547F9">
      <w:pPr>
        <w:widowControl/>
        <w:jc w:val="left"/>
      </w:pPr>
      <w:r>
        <w:br w:type="page"/>
      </w:r>
    </w:p>
    <w:p w:rsidR="005F7DFC" w:rsidRDefault="005F7DFC" w:rsidP="005F7DFC">
      <w:pPr>
        <w:jc w:val="right"/>
      </w:pPr>
      <w:r>
        <w:rPr>
          <w:rFonts w:hint="eastAsia"/>
        </w:rPr>
        <w:lastRenderedPageBreak/>
        <w:t>流体工学セミナー　金野担当</w:t>
      </w:r>
    </w:p>
    <w:p w:rsidR="005F7DFC" w:rsidRPr="00AE1BB5" w:rsidRDefault="005F7DFC" w:rsidP="005F7DFC">
      <w:pPr>
        <w:jc w:val="right"/>
      </w:pPr>
      <w:r>
        <w:rPr>
          <w:rFonts w:hint="eastAsia"/>
        </w:rPr>
        <w:t>2011</w:t>
      </w:r>
      <w:r>
        <w:rPr>
          <w:rFonts w:hint="eastAsia"/>
        </w:rPr>
        <w:t>年</w:t>
      </w:r>
      <w:r>
        <w:rPr>
          <w:rFonts w:hint="eastAsia"/>
        </w:rPr>
        <w:t>10</w:t>
      </w:r>
      <w:r>
        <w:rPr>
          <w:rFonts w:hint="eastAsia"/>
        </w:rPr>
        <w:t>月</w:t>
      </w:r>
      <w:r>
        <w:rPr>
          <w:rFonts w:hint="eastAsia"/>
        </w:rPr>
        <w:t>6</w:t>
      </w:r>
      <w:r>
        <w:rPr>
          <w:rFonts w:hint="eastAsia"/>
        </w:rPr>
        <w:t>日</w:t>
      </w:r>
    </w:p>
    <w:p w:rsidR="005F7DFC" w:rsidRDefault="005F7DFC" w:rsidP="005F7DFC">
      <w:pPr>
        <w:pStyle w:val="2"/>
        <w:jc w:val="center"/>
        <w:rPr>
          <w:szCs w:val="24"/>
        </w:rPr>
      </w:pPr>
      <w:r>
        <w:rPr>
          <w:rFonts w:hint="eastAsia"/>
          <w:szCs w:val="24"/>
        </w:rPr>
        <w:t>Processing</w:t>
      </w:r>
      <w:r>
        <w:rPr>
          <w:rFonts w:hint="eastAsia"/>
          <w:szCs w:val="24"/>
        </w:rPr>
        <w:t>によるシミュレーション物理</w:t>
      </w:r>
    </w:p>
    <w:p w:rsidR="005F7DFC" w:rsidRPr="00F4737A" w:rsidRDefault="005F7DFC" w:rsidP="005F7DFC"/>
    <w:p w:rsidR="005F7DFC" w:rsidRPr="000360F4" w:rsidRDefault="005F7DFC" w:rsidP="005F7DFC">
      <w:r>
        <w:rPr>
          <w:rFonts w:hint="eastAsia"/>
        </w:rPr>
        <w:t xml:space="preserve">　前回の演習では衝突・反発するボールのアニメーションと，それを発展させたゲームを作成した．プログラム例ではボールは等速で直線に動き，壁面では速さを保ったまま跳ね返る（完全弾性衝突）ものだった．実際のボールは重力や空気抵抗が作用するので等速直線運動はしないし，衝突も完全弾性衝突とはならない．今回は力学の知識をアニメーションに取り入れて，ボールにより現実的な動きをさせるプログラムを作成する．</w:t>
      </w:r>
    </w:p>
    <w:p w:rsidR="005F7DFC" w:rsidRPr="004265D9" w:rsidRDefault="005F7DFC" w:rsidP="005F7DFC">
      <w:pPr>
        <w:rPr>
          <w:rFonts w:asciiTheme="minorEastAsia" w:hAnsiTheme="minorEastAsia"/>
        </w:rPr>
      </w:pPr>
    </w:p>
    <w:p w:rsidR="005F7DFC" w:rsidRDefault="005F7DFC" w:rsidP="005F7DFC">
      <w:pPr>
        <w:pStyle w:val="2"/>
      </w:pPr>
      <w:r>
        <w:rPr>
          <w:rFonts w:hint="eastAsia"/>
        </w:rPr>
        <w:t>今回の演習の目標</w:t>
      </w:r>
    </w:p>
    <w:p w:rsidR="00133678" w:rsidRDefault="00133678" w:rsidP="005F7DFC">
      <w:pPr>
        <w:pStyle w:val="a9"/>
        <w:numPr>
          <w:ilvl w:val="0"/>
          <w:numId w:val="9"/>
        </w:numPr>
        <w:ind w:leftChars="0"/>
      </w:pPr>
      <w:r>
        <w:rPr>
          <w:rFonts w:hint="eastAsia"/>
        </w:rPr>
        <w:t>実空間で起こる現象を，画面上に反映させられるようになること．</w:t>
      </w:r>
    </w:p>
    <w:p w:rsidR="005F7DFC" w:rsidRDefault="005F7DFC" w:rsidP="00E8017A">
      <w:pPr>
        <w:pStyle w:val="a9"/>
        <w:numPr>
          <w:ilvl w:val="0"/>
          <w:numId w:val="9"/>
        </w:numPr>
        <w:ind w:leftChars="0"/>
      </w:pPr>
      <w:r>
        <w:rPr>
          <w:rFonts w:hint="eastAsia"/>
        </w:rPr>
        <w:t>微分方程式を数値的に解くことができるようになること．運動方程式（これも微分方程式だ）を，数値的に解くことができるようになること．ボールに運動方程式に基づく運動をさせ，アニメーションを作成すること．</w:t>
      </w:r>
    </w:p>
    <w:p w:rsidR="00133678" w:rsidRDefault="00133678" w:rsidP="005F7DFC">
      <w:pPr>
        <w:pStyle w:val="a9"/>
        <w:numPr>
          <w:ilvl w:val="0"/>
          <w:numId w:val="9"/>
        </w:numPr>
        <w:ind w:leftChars="0"/>
      </w:pPr>
      <w:r>
        <w:rPr>
          <w:rFonts w:hint="eastAsia"/>
        </w:rPr>
        <w:t>複数のボールが運動するアニメーションを作成すること．それぞれのボールの直径をランダムに決められること．</w:t>
      </w:r>
    </w:p>
    <w:p w:rsidR="00133678" w:rsidRDefault="00133678" w:rsidP="005F7DFC">
      <w:pPr>
        <w:pStyle w:val="a9"/>
        <w:numPr>
          <w:ilvl w:val="0"/>
          <w:numId w:val="9"/>
        </w:numPr>
        <w:ind w:leftChars="0"/>
      </w:pPr>
      <w:r>
        <w:rPr>
          <w:rFonts w:hint="eastAsia"/>
        </w:rPr>
        <w:t>ボール同士の衝突を表すことができるようになること．</w:t>
      </w:r>
    </w:p>
    <w:p w:rsidR="005F7DFC" w:rsidRPr="004265D9" w:rsidRDefault="005F7DFC" w:rsidP="005F7DFC">
      <w:pPr>
        <w:pStyle w:val="a9"/>
        <w:numPr>
          <w:ilvl w:val="0"/>
          <w:numId w:val="9"/>
        </w:numPr>
        <w:ind w:leftChars="0"/>
      </w:pPr>
      <w:r>
        <w:rPr>
          <w:rFonts w:hint="eastAsia"/>
        </w:rPr>
        <w:t>作成したアニメーションを</w:t>
      </w:r>
      <w:r>
        <w:rPr>
          <w:rFonts w:hint="eastAsia"/>
        </w:rPr>
        <w:t>Java</w:t>
      </w:r>
      <w:r>
        <w:rPr>
          <w:rFonts w:hint="eastAsia"/>
        </w:rPr>
        <w:t>アプレットとしてウェブサーバにアップロードし，金野や他のセミナー生が鑑賞・実演できるようにすること．</w:t>
      </w:r>
    </w:p>
    <w:p w:rsidR="005F7DFC" w:rsidRPr="004265D9" w:rsidRDefault="005F7DFC" w:rsidP="005F7DFC"/>
    <w:p w:rsidR="0032010E" w:rsidRDefault="0032010E" w:rsidP="009C5D84">
      <w:pPr>
        <w:pStyle w:val="2"/>
        <w:numPr>
          <w:ilvl w:val="0"/>
          <w:numId w:val="30"/>
        </w:numPr>
      </w:pPr>
      <w:r>
        <w:rPr>
          <w:rFonts w:hint="eastAsia"/>
        </w:rPr>
        <w:t>座標変換―物理空間の座標から画面上の座標へ</w:t>
      </w:r>
    </w:p>
    <w:p w:rsidR="0032010E" w:rsidRDefault="0032010E" w:rsidP="0032010E">
      <w:pPr>
        <w:ind w:firstLineChars="100" w:firstLine="240"/>
      </w:pPr>
      <w:r>
        <w:rPr>
          <w:rFonts w:hint="eastAsia"/>
        </w:rPr>
        <w:t>これから物理的な運動をシミュレーションするにあたり，まずは物理空間（</w:t>
      </w:r>
      <w:r w:rsidR="00133678">
        <w:rPr>
          <w:rFonts w:hint="eastAsia"/>
        </w:rPr>
        <w:t>実空間</w:t>
      </w:r>
      <w:r>
        <w:rPr>
          <w:rFonts w:hint="eastAsia"/>
        </w:rPr>
        <w:t>）と，画面上に</w:t>
      </w:r>
      <w:r w:rsidR="00133678">
        <w:rPr>
          <w:rFonts w:hint="eastAsia"/>
        </w:rPr>
        <w:t>表示される</w:t>
      </w:r>
      <w:r>
        <w:rPr>
          <w:rFonts w:hint="eastAsia"/>
        </w:rPr>
        <w:t>空間との対応をつけるところからはじめる．</w:t>
      </w:r>
    </w:p>
    <w:p w:rsidR="0032010E" w:rsidRDefault="0032010E" w:rsidP="0032010E">
      <w:pPr>
        <w:ind w:firstLineChars="100" w:firstLine="240"/>
      </w:pPr>
      <w:r>
        <w:rPr>
          <w:rFonts w:hint="eastAsia"/>
        </w:rPr>
        <w:t>前回の演習で行った「壁で跳ね返るボールのアニメーション」では，画面のサイズを</w:t>
      </w:r>
      <w:r>
        <w:t>”</w:t>
      </w:r>
      <w:r w:rsidRPr="0032010E">
        <w:rPr>
          <w:rFonts w:ascii="Courier New" w:hAnsi="Courier New" w:cs="Courier New"/>
        </w:rPr>
        <w:t xml:space="preserve"> </w:t>
      </w:r>
      <w:r>
        <w:rPr>
          <w:rFonts w:ascii="Courier New" w:hAnsi="Courier New" w:cs="Courier New"/>
        </w:rPr>
        <w:t>size(</w:t>
      </w:r>
      <w:r>
        <w:rPr>
          <w:rFonts w:ascii="Courier New" w:hAnsi="Courier New" w:cs="Courier New" w:hint="eastAsia"/>
        </w:rPr>
        <w:t>40</w:t>
      </w:r>
      <w:r>
        <w:rPr>
          <w:rFonts w:ascii="Courier New" w:hAnsi="Courier New" w:cs="Courier New"/>
        </w:rPr>
        <w:t>0, 1</w:t>
      </w:r>
      <w:r>
        <w:rPr>
          <w:rFonts w:ascii="Courier New" w:hAnsi="Courier New" w:cs="Courier New" w:hint="eastAsia"/>
        </w:rPr>
        <w:t>0</w:t>
      </w:r>
      <w:r w:rsidRPr="0047049C">
        <w:rPr>
          <w:rFonts w:ascii="Courier New" w:hAnsi="Courier New" w:cs="Courier New"/>
        </w:rPr>
        <w:t>0);</w:t>
      </w:r>
      <w:r>
        <w:t>”</w:t>
      </w:r>
      <w:r>
        <w:rPr>
          <w:rFonts w:hint="eastAsia"/>
        </w:rPr>
        <w:t>と指定していた．これは表示する部分のサイズを横</w:t>
      </w:r>
      <w:r>
        <w:rPr>
          <w:rFonts w:hint="eastAsia"/>
        </w:rPr>
        <w:t>400</w:t>
      </w:r>
      <w:r>
        <w:rPr>
          <w:rFonts w:hint="eastAsia"/>
        </w:rPr>
        <w:t>ピクセル，縦</w:t>
      </w:r>
      <w:r>
        <w:rPr>
          <w:rFonts w:hint="eastAsia"/>
        </w:rPr>
        <w:t>100</w:t>
      </w:r>
      <w:r>
        <w:rPr>
          <w:rFonts w:hint="eastAsia"/>
        </w:rPr>
        <w:t>ピクセル（ピクセルは画面の表示要素</w:t>
      </w:r>
      <w:r>
        <w:rPr>
          <w:rFonts w:hint="eastAsia"/>
        </w:rPr>
        <w:t>1</w:t>
      </w:r>
      <w:r>
        <w:rPr>
          <w:rFonts w:hint="eastAsia"/>
        </w:rPr>
        <w:t>個分）にしているが，画面の大きさと物理空間の大きさとは直接対応していない．たとえば物理空間の大きさが</w:t>
      </w:r>
      <w:r>
        <w:rPr>
          <w:rFonts w:hint="eastAsia"/>
        </w:rPr>
        <w:t>400 m</w:t>
      </w:r>
      <w:r>
        <w:rPr>
          <w:rFonts w:hint="eastAsia"/>
        </w:rPr>
        <w:t>×</w:t>
      </w:r>
      <w:r>
        <w:rPr>
          <w:rFonts w:hint="eastAsia"/>
        </w:rPr>
        <w:t>100 m</w:t>
      </w:r>
      <w:r>
        <w:rPr>
          <w:rFonts w:hint="eastAsia"/>
        </w:rPr>
        <w:t>というわけではない．</w:t>
      </w:r>
    </w:p>
    <w:p w:rsidR="0034292E" w:rsidRDefault="0032010E" w:rsidP="0034292E">
      <w:pPr>
        <w:ind w:firstLineChars="100" w:firstLine="240"/>
      </w:pPr>
      <w:r>
        <w:rPr>
          <w:rFonts w:hint="eastAsia"/>
        </w:rPr>
        <w:t>そこで，物理空間の大きさをたとえば横幅</w:t>
      </w:r>
      <w:r>
        <w:rPr>
          <w:rFonts w:hint="eastAsia"/>
        </w:rPr>
        <w:t>10 m</w:t>
      </w:r>
      <w:r>
        <w:rPr>
          <w:rFonts w:hint="eastAsia"/>
        </w:rPr>
        <w:t>とし，それを画面上に表示する場合を考えよう．</w:t>
      </w:r>
      <w:r w:rsidR="0034292E">
        <w:rPr>
          <w:rFonts w:hint="eastAsia"/>
        </w:rPr>
        <w:t>物理空間の横幅と高さをそれぞれ</w:t>
      </w:r>
      <w:proofErr w:type="spellStart"/>
      <w:r w:rsidR="0034292E">
        <w:rPr>
          <w:rFonts w:hint="eastAsia"/>
        </w:rPr>
        <w:t>fx</w:t>
      </w:r>
      <w:proofErr w:type="spellEnd"/>
      <w:r w:rsidR="0034292E">
        <w:rPr>
          <w:rFonts w:hint="eastAsia"/>
        </w:rPr>
        <w:t>，</w:t>
      </w:r>
      <w:proofErr w:type="spellStart"/>
      <w:r w:rsidR="0034292E">
        <w:rPr>
          <w:rFonts w:hint="eastAsia"/>
        </w:rPr>
        <w:t>fy</w:t>
      </w:r>
      <w:proofErr w:type="spellEnd"/>
      <w:r w:rsidR="0034292E">
        <w:rPr>
          <w:rFonts w:hint="eastAsia"/>
        </w:rPr>
        <w:t>で表し，表示する画面の大きさを</w:t>
      </w:r>
      <w:proofErr w:type="spellStart"/>
      <w:r w:rsidR="0034292E">
        <w:rPr>
          <w:rFonts w:hint="eastAsia"/>
        </w:rPr>
        <w:t>cx</w:t>
      </w:r>
      <w:proofErr w:type="spellEnd"/>
      <w:r w:rsidR="0034292E">
        <w:rPr>
          <w:rFonts w:hint="eastAsia"/>
        </w:rPr>
        <w:t>，</w:t>
      </w:r>
      <w:r w:rsidR="0034292E">
        <w:rPr>
          <w:rFonts w:hint="eastAsia"/>
        </w:rPr>
        <w:t>cy</w:t>
      </w:r>
      <w:r w:rsidR="0034292E">
        <w:rPr>
          <w:rFonts w:hint="eastAsia"/>
        </w:rPr>
        <w:t>で表すと，物理空間上の点</w:t>
      </w:r>
      <w:r w:rsidR="0034292E">
        <w:rPr>
          <w:rFonts w:hint="eastAsia"/>
        </w:rPr>
        <w:t>(x, y)</w:t>
      </w:r>
      <w:r w:rsidR="0034292E">
        <w:rPr>
          <w:rFonts w:hint="eastAsia"/>
        </w:rPr>
        <w:t>を画面の座標</w:t>
      </w:r>
      <w:r w:rsidR="0034292E">
        <w:rPr>
          <w:rFonts w:hint="eastAsia"/>
        </w:rPr>
        <w:t>(</w:t>
      </w:r>
      <w:proofErr w:type="spellStart"/>
      <w:r w:rsidR="0034292E">
        <w:rPr>
          <w:rFonts w:hint="eastAsia"/>
        </w:rPr>
        <w:t>px</w:t>
      </w:r>
      <w:proofErr w:type="spellEnd"/>
      <w:r w:rsidR="0034292E">
        <w:rPr>
          <w:rFonts w:hint="eastAsia"/>
        </w:rPr>
        <w:t xml:space="preserve">, </w:t>
      </w:r>
      <w:proofErr w:type="spellStart"/>
      <w:r w:rsidR="0034292E">
        <w:rPr>
          <w:rFonts w:hint="eastAsia"/>
        </w:rPr>
        <w:t>py</w:t>
      </w:r>
      <w:proofErr w:type="spellEnd"/>
      <w:r w:rsidR="0034292E">
        <w:rPr>
          <w:rFonts w:hint="eastAsia"/>
        </w:rPr>
        <w:t>)</w:t>
      </w:r>
      <w:r w:rsidR="0034292E">
        <w:rPr>
          <w:rFonts w:hint="eastAsia"/>
        </w:rPr>
        <w:t>に対応させるには，図</w:t>
      </w:r>
      <w:r w:rsidR="0034292E">
        <w:rPr>
          <w:rFonts w:hint="eastAsia"/>
        </w:rPr>
        <w:t>1</w:t>
      </w:r>
      <w:r w:rsidR="0034292E">
        <w:rPr>
          <w:rFonts w:hint="eastAsia"/>
        </w:rPr>
        <w:t>のような対応関係を作ればよい．つまり，</w:t>
      </w:r>
    </w:p>
    <w:p w:rsidR="0034292E" w:rsidRDefault="0034292E" w:rsidP="0034292E">
      <w:pPr>
        <w:ind w:firstLineChars="100" w:firstLine="240"/>
      </w:pPr>
      <w:r>
        <w:rPr>
          <w:rFonts w:hint="eastAsia"/>
        </w:rPr>
        <w:tab/>
      </w:r>
      <w:proofErr w:type="spellStart"/>
      <w:r>
        <w:rPr>
          <w:rFonts w:hint="eastAsia"/>
        </w:rPr>
        <w:t>px</w:t>
      </w:r>
      <w:proofErr w:type="spellEnd"/>
      <w:r>
        <w:rPr>
          <w:rFonts w:hint="eastAsia"/>
        </w:rPr>
        <w:t xml:space="preserve"> = x</w:t>
      </w:r>
      <w:r>
        <w:rPr>
          <w:rFonts w:hint="eastAsia"/>
        </w:rPr>
        <w:t>×</w:t>
      </w:r>
      <w:proofErr w:type="spellStart"/>
      <w:r>
        <w:rPr>
          <w:rFonts w:hint="eastAsia"/>
        </w:rPr>
        <w:t>cx</w:t>
      </w:r>
      <w:proofErr w:type="spellEnd"/>
      <w:r>
        <w:rPr>
          <w:rFonts w:hint="eastAsia"/>
        </w:rPr>
        <w:t>÷</w:t>
      </w:r>
      <w:proofErr w:type="spellStart"/>
      <w:r>
        <w:rPr>
          <w:rFonts w:hint="eastAsia"/>
        </w:rPr>
        <w:t>fx</w:t>
      </w:r>
      <w:proofErr w:type="spellEnd"/>
    </w:p>
    <w:p w:rsidR="0034292E" w:rsidRDefault="0034292E" w:rsidP="0034292E">
      <w:pPr>
        <w:ind w:firstLineChars="100" w:firstLine="240"/>
      </w:pPr>
      <w:r>
        <w:rPr>
          <w:rFonts w:hint="eastAsia"/>
        </w:rPr>
        <w:tab/>
      </w:r>
      <w:proofErr w:type="spellStart"/>
      <w:r>
        <w:rPr>
          <w:rFonts w:hint="eastAsia"/>
        </w:rPr>
        <w:t>py</w:t>
      </w:r>
      <w:proofErr w:type="spellEnd"/>
      <w:r>
        <w:rPr>
          <w:rFonts w:hint="eastAsia"/>
        </w:rPr>
        <w:t xml:space="preserve"> = (</w:t>
      </w:r>
      <w:proofErr w:type="spellStart"/>
      <w:r>
        <w:rPr>
          <w:rFonts w:hint="eastAsia"/>
        </w:rPr>
        <w:t>fy</w:t>
      </w:r>
      <w:proofErr w:type="spellEnd"/>
      <w:r>
        <w:rPr>
          <w:rFonts w:hint="eastAsia"/>
        </w:rPr>
        <w:t xml:space="preserve"> </w:t>
      </w:r>
      <w:r w:rsidRPr="0034292E">
        <w:rPr>
          <w:rFonts w:ascii="Symbol" w:hAnsi="Symbol"/>
        </w:rPr>
        <w:t></w:t>
      </w:r>
      <w:r>
        <w:rPr>
          <w:rFonts w:hint="eastAsia"/>
        </w:rPr>
        <w:t xml:space="preserve"> y)</w:t>
      </w:r>
      <w:r>
        <w:rPr>
          <w:rFonts w:hint="eastAsia"/>
        </w:rPr>
        <w:t>×</w:t>
      </w:r>
      <w:r>
        <w:rPr>
          <w:rFonts w:hint="eastAsia"/>
        </w:rPr>
        <w:t>cy</w:t>
      </w:r>
      <w:r>
        <w:rPr>
          <w:rFonts w:hint="eastAsia"/>
        </w:rPr>
        <w:t>÷</w:t>
      </w:r>
      <w:proofErr w:type="spellStart"/>
      <w:r>
        <w:rPr>
          <w:rFonts w:hint="eastAsia"/>
        </w:rPr>
        <w:t>fy</w:t>
      </w:r>
      <w:proofErr w:type="spellEnd"/>
    </w:p>
    <w:p w:rsidR="0034292E" w:rsidRPr="0034292E" w:rsidRDefault="0034292E" w:rsidP="0034292E">
      <w:r>
        <w:rPr>
          <w:rFonts w:hint="eastAsia"/>
        </w:rPr>
        <w:lastRenderedPageBreak/>
        <w:t>という対応関係になる．</w:t>
      </w:r>
      <w:r>
        <w:rPr>
          <w:rFonts w:hint="eastAsia"/>
        </w:rPr>
        <w:t>Processing</w:t>
      </w:r>
      <w:r>
        <w:rPr>
          <w:rFonts w:hint="eastAsia"/>
        </w:rPr>
        <w:t>の画面では</w:t>
      </w:r>
      <w:r>
        <w:rPr>
          <w:rFonts w:hint="eastAsia"/>
        </w:rPr>
        <w:t>y</w:t>
      </w:r>
      <w:r>
        <w:rPr>
          <w:rFonts w:hint="eastAsia"/>
        </w:rPr>
        <w:t>座標が下向き正になっているので，</w:t>
      </w:r>
      <w:r>
        <w:rPr>
          <w:rFonts w:hint="eastAsia"/>
        </w:rPr>
        <w:t>y=0</w:t>
      </w:r>
      <w:r>
        <w:rPr>
          <w:rFonts w:hint="eastAsia"/>
        </w:rPr>
        <w:t>のとき</w:t>
      </w:r>
      <w:proofErr w:type="spellStart"/>
      <w:r>
        <w:rPr>
          <w:rFonts w:hint="eastAsia"/>
        </w:rPr>
        <w:t>py</w:t>
      </w:r>
      <w:proofErr w:type="spellEnd"/>
      <w:r>
        <w:rPr>
          <w:rFonts w:hint="eastAsia"/>
        </w:rPr>
        <w:t>=cy</w:t>
      </w:r>
      <w:r>
        <w:rPr>
          <w:rFonts w:hint="eastAsia"/>
        </w:rPr>
        <w:t>，</w:t>
      </w:r>
      <w:r>
        <w:rPr>
          <w:rFonts w:hint="eastAsia"/>
        </w:rPr>
        <w:t>y=</w:t>
      </w:r>
      <w:proofErr w:type="spellStart"/>
      <w:r>
        <w:rPr>
          <w:rFonts w:hint="eastAsia"/>
        </w:rPr>
        <w:t>fy</w:t>
      </w:r>
      <w:proofErr w:type="spellEnd"/>
      <w:r>
        <w:rPr>
          <w:rFonts w:hint="eastAsia"/>
        </w:rPr>
        <w:t>のとき</w:t>
      </w:r>
      <w:proofErr w:type="spellStart"/>
      <w:r>
        <w:rPr>
          <w:rFonts w:hint="eastAsia"/>
        </w:rPr>
        <w:t>py</w:t>
      </w:r>
      <w:proofErr w:type="spellEnd"/>
      <w:r>
        <w:rPr>
          <w:rFonts w:hint="eastAsia"/>
        </w:rPr>
        <w:t>=0</w:t>
      </w:r>
      <w:r>
        <w:rPr>
          <w:rFonts w:hint="eastAsia"/>
        </w:rPr>
        <w:t>となるので注意．</w:t>
      </w:r>
    </w:p>
    <w:tbl>
      <w:tblPr>
        <w:tblStyle w:val="aa"/>
        <w:tblW w:w="0" w:type="auto"/>
        <w:tblLook w:val="04A0"/>
      </w:tblPr>
      <w:tblGrid>
        <w:gridCol w:w="8706"/>
      </w:tblGrid>
      <w:tr w:rsidR="0032010E" w:rsidTr="00E8017A">
        <w:trPr>
          <w:trHeight w:val="3414"/>
        </w:trPr>
        <w:tc>
          <w:tcPr>
            <w:tcW w:w="8702" w:type="dxa"/>
            <w:tcBorders>
              <w:bottom w:val="nil"/>
            </w:tcBorders>
          </w:tcPr>
          <w:p w:rsidR="0032010E" w:rsidRDefault="0058624A" w:rsidP="0032010E">
            <w:r>
              <w:pict>
                <v:group id="_x0000_s2163" editas="canvas" style="width:424.3pt;height:164.3pt;mso-position-horizontal-relative:char;mso-position-vertical-relative:line" coordorigin="1701,2905" coordsize="8486,3286">
                  <o:lock v:ext="edit" aspectratio="t"/>
                  <v:shape id="_x0000_s2162" type="#_x0000_t75" style="position:absolute;left:1701;top:2905;width:8486;height:3286" o:preferrelative="f">
                    <v:fill o:detectmouseclick="t"/>
                    <v:path o:extrusionok="t" o:connecttype="none"/>
                    <o:lock v:ext="edit" text="t"/>
                  </v:shape>
                  <v:rect id="_x0000_s2164" style="position:absolute;left:2121;top:3318;width:3214;height:2511">
                    <v:textbox inset="5.85pt,.7pt,5.85pt,.7pt"/>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166" type="#_x0000_t13" style="position:absolute;left:5554;top:4619;width:518;height:644" adj="11425,4260">
                    <v:textbox inset="5.85pt,.7pt,5.85pt,.7pt"/>
                  </v:shape>
                  <v:shape id="_x0000_s2168" type="#_x0000_t202" style="position:absolute;left:2976;top:4677;width:1610;height:899" stroked="f">
                    <v:textbox inset="5.85pt,.7pt,5.85pt,.7pt">
                      <w:txbxContent>
                        <w:p w:rsidR="00984A83" w:rsidRDefault="00984A83" w:rsidP="00896DF2">
                          <w:pPr>
                            <w:jc w:val="center"/>
                          </w:pPr>
                          <w:r>
                            <w:t>物理空間</w:t>
                          </w:r>
                          <w:r>
                            <w:rPr>
                              <w:rFonts w:hint="eastAsia"/>
                            </w:rPr>
                            <w:br/>
                          </w:r>
                          <w:r>
                            <w:rPr>
                              <w:rFonts w:hint="eastAsia"/>
                            </w:rPr>
                            <w:t>（実空間）</w:t>
                          </w:r>
                        </w:p>
                      </w:txbxContent>
                    </v:textbox>
                  </v:shape>
                  <v:oval id="_x0000_s2169" style="position:absolute;left:2811;top:3871;width:243;height:242">
                    <v:textbox inset="5.85pt,.7pt,5.85pt,.7pt"/>
                  </v:oval>
                  <v:shape id="_x0000_s2172" type="#_x0000_t32" style="position:absolute;left:2110;top:5826;width:3225;height:1" o:connectortype="straight" strokeweight="1.5pt">
                    <v:stroke endarrow="block" endarrowwidth="wide" endarrowlength="long"/>
                  </v:shape>
                  <v:shape id="_x0000_s2173" type="#_x0000_t32" style="position:absolute;left:2110;top:3300;width:1;height:2534;flip:y" o:connectortype="straight" strokeweight="1.5pt">
                    <v:stroke endarrow="block" endarrowwidth="wide" endarrowlength="long"/>
                  </v:shape>
                  <v:shape id="_x0000_s2174" type="#_x0000_t202" style="position:absolute;left:1962;top:2905;width:496;height:461" filled="f" stroked="f">
                    <v:textbox inset="5.85pt,.7pt,5.85pt,.7pt">
                      <w:txbxContent>
                        <w:p w:rsidR="00984A83" w:rsidRDefault="00984A83" w:rsidP="00896DF2">
                          <w:r>
                            <w:rPr>
                              <w:rFonts w:hint="eastAsia"/>
                            </w:rPr>
                            <w:t>y</w:t>
                          </w:r>
                        </w:p>
                      </w:txbxContent>
                    </v:textbox>
                  </v:shape>
                  <v:shape id="_x0000_s2175" type="#_x0000_t202" style="position:absolute;left:5277;top:5609;width:496;height:461" filled="f" stroked="f">
                    <v:textbox inset="5.85pt,.7pt,5.85pt,.7pt">
                      <w:txbxContent>
                        <w:p w:rsidR="00984A83" w:rsidRDefault="00984A83" w:rsidP="00896DF2">
                          <w:r>
                            <w:rPr>
                              <w:rFonts w:hint="eastAsia"/>
                            </w:rPr>
                            <w:t>x</w:t>
                          </w:r>
                        </w:p>
                      </w:txbxContent>
                    </v:textbox>
                  </v:shape>
                  <v:rect id="_x0000_s2176" style="position:absolute;left:6283;top:3300;width:3214;height:2511">
                    <v:textbox inset="5.85pt,.7pt,5.85pt,.7pt"/>
                  </v:rect>
                  <v:shape id="_x0000_s2177" type="#_x0000_t202" style="position:absolute;left:6973;top:4659;width:1932;height:899" stroked="f">
                    <v:textbox inset="5.85pt,.7pt,5.85pt,.7pt">
                      <w:txbxContent>
                        <w:p w:rsidR="00984A83" w:rsidRDefault="00984A83" w:rsidP="00896DF2">
                          <w:pPr>
                            <w:jc w:val="center"/>
                          </w:pPr>
                          <w:r>
                            <w:rPr>
                              <w:rFonts w:hint="eastAsia"/>
                            </w:rPr>
                            <w:t>画面上の空間</w:t>
                          </w:r>
                        </w:p>
                        <w:p w:rsidR="00984A83" w:rsidRDefault="00984A83" w:rsidP="00896DF2">
                          <w:pPr>
                            <w:jc w:val="center"/>
                          </w:pPr>
                          <w:r>
                            <w:rPr>
                              <w:rFonts w:hint="eastAsia"/>
                            </w:rPr>
                            <w:t>（仮想空間）</w:t>
                          </w:r>
                        </w:p>
                      </w:txbxContent>
                    </v:textbox>
                  </v:shape>
                  <v:oval id="_x0000_s2178" style="position:absolute;left:6973;top:3853;width:243;height:242">
                    <v:textbox inset="5.85pt,.7pt,5.85pt,.7pt"/>
                  </v:oval>
                  <v:shape id="_x0000_s2179" type="#_x0000_t32" style="position:absolute;left:6272;top:3300;width:3225;height:1" o:connectortype="straight" strokeweight="1.5pt">
                    <v:stroke endarrow="block" endarrowwidth="wide" endarrowlength="long"/>
                  </v:shape>
                  <v:shape id="_x0000_s2180" type="#_x0000_t32" style="position:absolute;left:6272;top:3282;width:1;height:2534" o:connectortype="straight" strokeweight="1.5pt">
                    <v:stroke endarrow="block" endarrowwidth="wide" endarrowlength="long"/>
                  </v:shape>
                  <v:shape id="_x0000_s2181" type="#_x0000_t202" style="position:absolute;left:6028;top:5730;width:849;height:461" filled="f" stroked="f">
                    <v:textbox inset="5.85pt,.7pt,5.85pt,.7pt">
                      <w:txbxContent>
                        <w:p w:rsidR="00984A83" w:rsidRDefault="00984A83" w:rsidP="00896DF2">
                          <w:proofErr w:type="spellStart"/>
                          <w:r>
                            <w:rPr>
                              <w:rFonts w:hint="eastAsia"/>
                            </w:rPr>
                            <w:t>py</w:t>
                          </w:r>
                          <w:proofErr w:type="spellEnd"/>
                        </w:p>
                      </w:txbxContent>
                    </v:textbox>
                  </v:shape>
                  <v:shape id="_x0000_s2182" type="#_x0000_t202" style="position:absolute;left:9420;top:3083;width:635;height:461" filled="f" stroked="f">
                    <v:textbox inset="5.85pt,.7pt,5.85pt,.7pt">
                      <w:txbxContent>
                        <w:p w:rsidR="00984A83" w:rsidRDefault="00984A83" w:rsidP="00896DF2">
                          <w:proofErr w:type="spellStart"/>
                          <w:r>
                            <w:rPr>
                              <w:rFonts w:hint="eastAsia"/>
                            </w:rPr>
                            <w:t>px</w:t>
                          </w:r>
                          <w:proofErr w:type="spellEnd"/>
                        </w:p>
                      </w:txbxContent>
                    </v:textbox>
                  </v:shape>
                  <w10:wrap type="none"/>
                  <w10:anchorlock/>
                </v:group>
              </w:pict>
            </w:r>
          </w:p>
        </w:tc>
      </w:tr>
      <w:tr w:rsidR="0032010E" w:rsidTr="0032010E">
        <w:tc>
          <w:tcPr>
            <w:tcW w:w="8702" w:type="dxa"/>
            <w:tcBorders>
              <w:top w:val="nil"/>
            </w:tcBorders>
          </w:tcPr>
          <w:p w:rsidR="0032010E" w:rsidRDefault="00896DF2" w:rsidP="0032010E">
            <w:r>
              <w:rPr>
                <w:rFonts w:hint="eastAsia"/>
              </w:rPr>
              <w:t>図</w:t>
            </w:r>
            <w:r>
              <w:rPr>
                <w:rFonts w:hint="eastAsia"/>
              </w:rPr>
              <w:t xml:space="preserve">1: </w:t>
            </w:r>
            <w:r>
              <w:rPr>
                <w:rFonts w:hint="eastAsia"/>
              </w:rPr>
              <w:t>物理空間の座標を画面上の座標に変換する．</w:t>
            </w:r>
            <w:r>
              <w:rPr>
                <w:rFonts w:hint="eastAsia"/>
              </w:rPr>
              <w:t>Processing</w:t>
            </w:r>
            <w:r>
              <w:rPr>
                <w:rFonts w:hint="eastAsia"/>
              </w:rPr>
              <w:t>の画面では</w:t>
            </w:r>
            <w:r>
              <w:rPr>
                <w:rFonts w:hint="eastAsia"/>
              </w:rPr>
              <w:t>y</w:t>
            </w:r>
            <w:r>
              <w:rPr>
                <w:rFonts w:hint="eastAsia"/>
              </w:rPr>
              <w:t>座標が下向き正になっているので特に注意．</w:t>
            </w:r>
          </w:p>
        </w:tc>
      </w:tr>
    </w:tbl>
    <w:p w:rsidR="0034292E" w:rsidRDefault="0034292E" w:rsidP="0032010E">
      <w:pPr>
        <w:ind w:firstLineChars="100" w:firstLine="240"/>
      </w:pPr>
    </w:p>
    <w:p w:rsidR="00556489" w:rsidRDefault="00556489" w:rsidP="0032010E">
      <w:pPr>
        <w:ind w:firstLineChars="100" w:firstLine="240"/>
      </w:pPr>
      <w:r>
        <w:rPr>
          <w:rFonts w:hint="eastAsia"/>
        </w:rPr>
        <w:t>物理空間の座標を表すので，</w:t>
      </w:r>
      <w:r>
        <w:rPr>
          <w:rFonts w:hint="eastAsia"/>
        </w:rPr>
        <w:t>x</w:t>
      </w:r>
      <w:r>
        <w:rPr>
          <w:rFonts w:hint="eastAsia"/>
        </w:rPr>
        <w:t>，</w:t>
      </w:r>
      <w:r>
        <w:rPr>
          <w:rFonts w:hint="eastAsia"/>
        </w:rPr>
        <w:t>y</w:t>
      </w:r>
      <w:r>
        <w:rPr>
          <w:rFonts w:hint="eastAsia"/>
        </w:rPr>
        <w:t>は整数ではなく実数である．</w:t>
      </w:r>
      <w:r w:rsidR="00E8017A">
        <w:rPr>
          <w:rFonts w:hint="eastAsia"/>
        </w:rPr>
        <w:t>Processing</w:t>
      </w:r>
      <w:r w:rsidR="00E8017A">
        <w:rPr>
          <w:rFonts w:hint="eastAsia"/>
        </w:rPr>
        <w:t>では実数（浮動小数点数）は</w:t>
      </w:r>
      <w:r w:rsidR="00E8017A">
        <w:rPr>
          <w:rFonts w:hint="eastAsia"/>
        </w:rPr>
        <w:t>float</w:t>
      </w:r>
      <w:r w:rsidR="00E8017A">
        <w:rPr>
          <w:rFonts w:hint="eastAsia"/>
        </w:rPr>
        <w:t>型の変数として宣言する．</w:t>
      </w:r>
    </w:p>
    <w:p w:rsidR="00E8017A" w:rsidRDefault="00E8017A" w:rsidP="00E8017A">
      <w:pPr>
        <w:ind w:firstLineChars="349" w:firstLine="838"/>
        <w:rPr>
          <w:rFonts w:ascii="Courier New" w:hAnsi="Courier New" w:cs="Courier New"/>
        </w:rPr>
      </w:pPr>
      <w:proofErr w:type="spellStart"/>
      <w:r w:rsidRPr="00AE65F4">
        <w:rPr>
          <w:rFonts w:ascii="Courier New" w:hAnsi="Courier New" w:cs="Courier New"/>
        </w:rPr>
        <w:t>int</w:t>
      </w:r>
      <w:proofErr w:type="spellEnd"/>
      <w:r w:rsidRPr="00AE65F4">
        <w:rPr>
          <w:rFonts w:ascii="Courier New" w:hAnsi="Courier New" w:cs="Courier New"/>
        </w:rPr>
        <w:t xml:space="preserve"> a;</w:t>
      </w:r>
      <w:r>
        <w:rPr>
          <w:rFonts w:ascii="Courier New" w:hAnsi="Courier New" w:cs="Courier New" w:hint="eastAsia"/>
        </w:rPr>
        <w:tab/>
        <w:t xml:space="preserve">// </w:t>
      </w:r>
      <w:r>
        <w:rPr>
          <w:rFonts w:ascii="Courier New" w:hAnsi="Courier New" w:cs="Courier New" w:hint="eastAsia"/>
        </w:rPr>
        <w:t>整数型の変数</w:t>
      </w:r>
      <w:r>
        <w:rPr>
          <w:rFonts w:ascii="Courier New" w:hAnsi="Courier New" w:cs="Courier New" w:hint="eastAsia"/>
        </w:rPr>
        <w:t>a</w:t>
      </w:r>
      <w:r>
        <w:rPr>
          <w:rFonts w:ascii="Courier New" w:hAnsi="Courier New" w:cs="Courier New" w:hint="eastAsia"/>
        </w:rPr>
        <w:t>を宣言</w:t>
      </w:r>
    </w:p>
    <w:p w:rsidR="00E8017A" w:rsidRDefault="00E8017A" w:rsidP="00E8017A">
      <w:pPr>
        <w:ind w:firstLineChars="349" w:firstLine="838"/>
      </w:pPr>
      <w:r>
        <w:rPr>
          <w:rFonts w:ascii="Courier New" w:hAnsi="Courier New" w:cs="Courier New" w:hint="eastAsia"/>
        </w:rPr>
        <w:t>float b;</w:t>
      </w:r>
      <w:r>
        <w:rPr>
          <w:rFonts w:ascii="Courier New" w:hAnsi="Courier New" w:cs="Courier New" w:hint="eastAsia"/>
        </w:rPr>
        <w:tab/>
        <w:t xml:space="preserve">// </w:t>
      </w:r>
      <w:r>
        <w:rPr>
          <w:rFonts w:ascii="Courier New" w:hAnsi="Courier New" w:cs="Courier New" w:hint="eastAsia"/>
        </w:rPr>
        <w:t>実数（浮動小数点数）型の変数</w:t>
      </w:r>
      <w:r>
        <w:rPr>
          <w:rFonts w:ascii="Courier New" w:hAnsi="Courier New" w:cs="Courier New" w:hint="eastAsia"/>
        </w:rPr>
        <w:t>b</w:t>
      </w:r>
      <w:r>
        <w:rPr>
          <w:rFonts w:ascii="Courier New" w:hAnsi="Courier New" w:cs="Courier New" w:hint="eastAsia"/>
        </w:rPr>
        <w:t>を宣言</w:t>
      </w:r>
    </w:p>
    <w:p w:rsidR="00E8017A" w:rsidRDefault="00E8017A" w:rsidP="0032010E">
      <w:pPr>
        <w:ind w:firstLineChars="100" w:firstLine="240"/>
      </w:pPr>
    </w:p>
    <w:p w:rsidR="0034292E" w:rsidRPr="0034292E" w:rsidRDefault="0034292E" w:rsidP="0034292E">
      <w:pPr>
        <w:rPr>
          <w:rFonts w:asciiTheme="majorEastAsia" w:eastAsiaTheme="majorEastAsia" w:hAnsiTheme="majorEastAsia"/>
        </w:rPr>
      </w:pPr>
      <w:r w:rsidRPr="0034292E">
        <w:rPr>
          <w:rFonts w:asciiTheme="majorEastAsia" w:eastAsiaTheme="majorEastAsia" w:hAnsiTheme="majorEastAsia" w:hint="eastAsia"/>
        </w:rPr>
        <w:t>演習課題1</w:t>
      </w:r>
      <w:r w:rsidRPr="0034292E">
        <w:rPr>
          <w:rFonts w:asciiTheme="majorEastAsia" w:eastAsiaTheme="majorEastAsia" w:hAnsiTheme="majorEastAsia" w:hint="eastAsia"/>
        </w:rPr>
        <w:tab/>
      </w:r>
      <w:r>
        <w:rPr>
          <w:rFonts w:hint="eastAsia"/>
        </w:rPr>
        <w:t>前回の演習で行った「壁で跳ね返るボールのアニメーション」を，物理空間上で動くボールを表すプログラムに書き換えよ．</w:t>
      </w:r>
      <w:r w:rsidR="007F1B32">
        <w:rPr>
          <w:rFonts w:hint="eastAsia"/>
        </w:rPr>
        <w:t>物理空間の横幅は</w:t>
      </w:r>
      <w:r w:rsidR="007F1B32">
        <w:rPr>
          <w:rFonts w:hint="eastAsia"/>
        </w:rPr>
        <w:t>10 m</w:t>
      </w:r>
      <w:r w:rsidR="007F1B32">
        <w:rPr>
          <w:rFonts w:hint="eastAsia"/>
        </w:rPr>
        <w:t>とする．</w:t>
      </w:r>
    </w:p>
    <w:p w:rsidR="0032010E" w:rsidRPr="0032010E" w:rsidRDefault="0032010E" w:rsidP="0032010E"/>
    <w:p w:rsidR="009C5D84" w:rsidRDefault="005F7DFC" w:rsidP="009C5D84">
      <w:pPr>
        <w:pStyle w:val="2"/>
        <w:numPr>
          <w:ilvl w:val="0"/>
          <w:numId w:val="30"/>
        </w:numPr>
      </w:pPr>
      <w:r>
        <w:rPr>
          <w:rFonts w:hint="eastAsia"/>
        </w:rPr>
        <w:t>微分方程式を数値的に解く</w:t>
      </w:r>
      <w:r w:rsidR="00B90527">
        <w:rPr>
          <w:rFonts w:hint="eastAsia"/>
        </w:rPr>
        <w:t>―</w:t>
      </w:r>
      <w:r w:rsidR="00B90527">
        <w:rPr>
          <w:rFonts w:hint="eastAsia"/>
        </w:rPr>
        <w:t>Euler</w:t>
      </w:r>
      <w:r w:rsidR="00B90527">
        <w:rPr>
          <w:rFonts w:hint="eastAsia"/>
        </w:rPr>
        <w:t>法</w:t>
      </w:r>
    </w:p>
    <w:p w:rsidR="009C5D84" w:rsidRDefault="00B90527" w:rsidP="009C5D84">
      <w:pPr>
        <w:ind w:firstLineChars="100" w:firstLine="240"/>
      </w:pPr>
      <w:r>
        <w:rPr>
          <w:rFonts w:hint="eastAsia"/>
        </w:rPr>
        <w:t>微分方程式とは要するに方程式に微分</w:t>
      </w:r>
      <w:r w:rsidR="00FC1C11">
        <w:rPr>
          <w:rFonts w:hint="eastAsia"/>
        </w:rPr>
        <w:t>項</w:t>
      </w:r>
      <w:r>
        <w:rPr>
          <w:rFonts w:hint="eastAsia"/>
        </w:rPr>
        <w:t>が含まれているもので，最も単純な微分方程式は</w:t>
      </w:r>
      <w:proofErr w:type="spellStart"/>
      <w:r>
        <w:rPr>
          <w:rFonts w:hint="eastAsia"/>
        </w:rPr>
        <w:t>dy</w:t>
      </w:r>
      <w:proofErr w:type="spellEnd"/>
      <w:r>
        <w:rPr>
          <w:rFonts w:hint="eastAsia"/>
        </w:rPr>
        <w:t>/</w:t>
      </w:r>
      <w:proofErr w:type="spellStart"/>
      <w:r>
        <w:rPr>
          <w:rFonts w:hint="eastAsia"/>
        </w:rPr>
        <w:t>dx</w:t>
      </w:r>
      <w:proofErr w:type="spellEnd"/>
      <w:r>
        <w:rPr>
          <w:rFonts w:hint="eastAsia"/>
        </w:rPr>
        <w:t xml:space="preserve"> = f(</w:t>
      </w:r>
      <w:proofErr w:type="spellStart"/>
      <w:r>
        <w:rPr>
          <w:rFonts w:hint="eastAsia"/>
        </w:rPr>
        <w:t>x,y</w:t>
      </w:r>
      <w:proofErr w:type="spellEnd"/>
      <w:r>
        <w:rPr>
          <w:rFonts w:hint="eastAsia"/>
        </w:rPr>
        <w:t>)</w:t>
      </w:r>
      <w:r>
        <w:rPr>
          <w:rFonts w:hint="eastAsia"/>
        </w:rPr>
        <w:t>のように表される．この微分方程式を数値的に解く方法として，初歩的な</w:t>
      </w:r>
      <w:r w:rsidR="00E8017A">
        <w:rPr>
          <w:rFonts w:hint="eastAsia"/>
        </w:rPr>
        <w:t>「</w:t>
      </w:r>
      <w:r>
        <w:rPr>
          <w:rFonts w:hint="eastAsia"/>
        </w:rPr>
        <w:t>Euler</w:t>
      </w:r>
      <w:r>
        <w:rPr>
          <w:rFonts w:hint="eastAsia"/>
        </w:rPr>
        <w:t>法</w:t>
      </w:r>
      <w:r w:rsidR="00E8017A">
        <w:rPr>
          <w:rFonts w:hint="eastAsia"/>
        </w:rPr>
        <w:t>」</w:t>
      </w:r>
      <w:r>
        <w:rPr>
          <w:rFonts w:hint="eastAsia"/>
        </w:rPr>
        <w:t>（</w:t>
      </w:r>
      <w:r w:rsidR="00E8017A">
        <w:rPr>
          <w:rFonts w:hint="eastAsia"/>
        </w:rPr>
        <w:t>オイラー法，</w:t>
      </w:r>
      <w:r>
        <w:rPr>
          <w:rFonts w:hint="eastAsia"/>
        </w:rPr>
        <w:t>陽的</w:t>
      </w:r>
      <w:r>
        <w:rPr>
          <w:rFonts w:hint="eastAsia"/>
        </w:rPr>
        <w:t>Euler</w:t>
      </w:r>
      <w:r>
        <w:rPr>
          <w:rFonts w:hint="eastAsia"/>
        </w:rPr>
        <w:t>法）を説明する．</w:t>
      </w:r>
    </w:p>
    <w:p w:rsidR="00B90527" w:rsidRDefault="00B90527" w:rsidP="00B90527">
      <w:pPr>
        <w:ind w:firstLineChars="100" w:firstLine="240"/>
      </w:pPr>
      <w:r>
        <w:rPr>
          <w:rFonts w:hint="eastAsia"/>
        </w:rPr>
        <w:t>といっても話は簡単で，</w:t>
      </w:r>
      <w:r>
        <w:rPr>
          <w:rFonts w:hint="eastAsia"/>
        </w:rPr>
        <w:t>x=0</w:t>
      </w:r>
      <w:r>
        <w:rPr>
          <w:rFonts w:hint="eastAsia"/>
        </w:rPr>
        <w:t>のときの</w:t>
      </w:r>
      <w:r>
        <w:rPr>
          <w:rFonts w:hint="eastAsia"/>
        </w:rPr>
        <w:t>y</w:t>
      </w:r>
      <w:r>
        <w:rPr>
          <w:rFonts w:hint="eastAsia"/>
        </w:rPr>
        <w:t>が</w:t>
      </w:r>
      <w:r>
        <w:rPr>
          <w:rFonts w:hint="eastAsia"/>
        </w:rPr>
        <w:t>y=y0</w:t>
      </w:r>
      <w:r>
        <w:rPr>
          <w:rFonts w:hint="eastAsia"/>
        </w:rPr>
        <w:t>と表されるとすると，</w:t>
      </w:r>
    </w:p>
    <w:p w:rsidR="00B90527" w:rsidRDefault="00B90527" w:rsidP="00B90527">
      <w:pPr>
        <w:ind w:firstLineChars="100" w:firstLine="240"/>
      </w:pPr>
      <w:r>
        <w:rPr>
          <w:rFonts w:hint="eastAsia"/>
        </w:rPr>
        <w:tab/>
        <w:t>y1 = y0 + f(x0, y0)</w:t>
      </w:r>
      <w:r w:rsidRPr="00B90527">
        <w:rPr>
          <w:rFonts w:ascii="Symbol" w:hAnsi="Symbol"/>
        </w:rPr>
        <w:t></w:t>
      </w:r>
      <w:r>
        <w:rPr>
          <w:rFonts w:hint="eastAsia"/>
        </w:rPr>
        <w:t>x</w:t>
      </w:r>
      <w:r>
        <w:rPr>
          <w:rFonts w:hint="eastAsia"/>
        </w:rPr>
        <w:tab/>
        <w:t>(x0=0)</w:t>
      </w:r>
    </w:p>
    <w:p w:rsidR="00B90527" w:rsidRDefault="00B90527" w:rsidP="00B90527">
      <w:pPr>
        <w:ind w:firstLineChars="100" w:firstLine="240"/>
      </w:pPr>
      <w:r>
        <w:rPr>
          <w:rFonts w:hint="eastAsia"/>
        </w:rPr>
        <w:tab/>
        <w:t>y2 = y1 + f(x1, y1)</w:t>
      </w:r>
      <w:r w:rsidRPr="00B90527">
        <w:rPr>
          <w:rFonts w:ascii="Symbol" w:hAnsi="Symbol"/>
        </w:rPr>
        <w:t></w:t>
      </w:r>
      <w:r>
        <w:rPr>
          <w:rFonts w:hint="eastAsia"/>
        </w:rPr>
        <w:t>x</w:t>
      </w:r>
      <w:r>
        <w:rPr>
          <w:rFonts w:hint="eastAsia"/>
        </w:rPr>
        <w:tab/>
        <w:t>(x1=x0+</w:t>
      </w:r>
      <w:r w:rsidRPr="00B90527">
        <w:rPr>
          <w:rFonts w:ascii="Symbol" w:hAnsi="Symbol"/>
        </w:rPr>
        <w:t></w:t>
      </w:r>
      <w:r w:rsidRPr="00B90527">
        <w:rPr>
          <w:rFonts w:ascii="Symbol" w:hAnsi="Symbol"/>
        </w:rPr>
        <w:t></w:t>
      </w:r>
      <w:r>
        <w:rPr>
          <w:rFonts w:hint="eastAsia"/>
        </w:rPr>
        <w:t>x)</w:t>
      </w:r>
    </w:p>
    <w:p w:rsidR="00B90527" w:rsidRDefault="00B90527" w:rsidP="00B90527">
      <w:pPr>
        <w:ind w:firstLineChars="100" w:firstLine="240"/>
      </w:pPr>
      <w:r>
        <w:rPr>
          <w:rFonts w:hint="eastAsia"/>
        </w:rPr>
        <w:tab/>
        <w:t>y3 = y2 + f(x2, y2)</w:t>
      </w:r>
      <w:r w:rsidRPr="00B90527">
        <w:rPr>
          <w:rFonts w:ascii="Symbol" w:hAnsi="Symbol"/>
        </w:rPr>
        <w:t></w:t>
      </w:r>
      <w:r>
        <w:rPr>
          <w:rFonts w:hint="eastAsia"/>
        </w:rPr>
        <w:t>x</w:t>
      </w:r>
      <w:r>
        <w:rPr>
          <w:rFonts w:hint="eastAsia"/>
        </w:rPr>
        <w:tab/>
        <w:t>(x2=x1+</w:t>
      </w:r>
      <w:r w:rsidRPr="00B90527">
        <w:rPr>
          <w:rFonts w:ascii="Symbol" w:hAnsi="Symbol"/>
        </w:rPr>
        <w:t></w:t>
      </w:r>
      <w:r w:rsidRPr="00B90527">
        <w:rPr>
          <w:rFonts w:ascii="Symbol" w:hAnsi="Symbol"/>
        </w:rPr>
        <w:t></w:t>
      </w:r>
      <w:r>
        <w:rPr>
          <w:rFonts w:hint="eastAsia"/>
        </w:rPr>
        <w:t>x)</w:t>
      </w:r>
    </w:p>
    <w:p w:rsidR="00C84CD3" w:rsidRDefault="00C84CD3" w:rsidP="00C84CD3">
      <w:pPr>
        <w:ind w:firstLineChars="100" w:firstLine="240"/>
      </w:pPr>
      <w:r>
        <w:rPr>
          <w:rFonts w:hint="eastAsia"/>
        </w:rPr>
        <w:tab/>
      </w:r>
      <w:r w:rsidR="00FC1C11">
        <w:rPr>
          <w:rFonts w:hint="eastAsia"/>
        </w:rPr>
        <w:tab/>
        <w:t>:</w:t>
      </w:r>
    </w:p>
    <w:p w:rsidR="009C5D84" w:rsidRDefault="00B90527" w:rsidP="009C5D84">
      <w:r>
        <w:rPr>
          <w:rFonts w:hint="eastAsia"/>
        </w:rPr>
        <w:t>のように</w:t>
      </w:r>
      <w:r w:rsidR="00D678BA">
        <w:rPr>
          <w:rFonts w:hint="eastAsia"/>
        </w:rPr>
        <w:t>，順番に</w:t>
      </w:r>
      <w:r>
        <w:rPr>
          <w:rFonts w:hint="eastAsia"/>
        </w:rPr>
        <w:t>近似計算する方法である．</w:t>
      </w:r>
    </w:p>
    <w:p w:rsidR="00B90527" w:rsidRDefault="00B90527" w:rsidP="009C5D84">
      <w:r>
        <w:rPr>
          <w:rFonts w:hint="eastAsia"/>
        </w:rPr>
        <w:t xml:space="preserve">　もう少し数学的に説明すると，</w:t>
      </w:r>
      <w:proofErr w:type="spellStart"/>
      <w:r>
        <w:rPr>
          <w:rFonts w:hint="eastAsia"/>
        </w:rPr>
        <w:t>d</w:t>
      </w:r>
      <w:r w:rsidR="00D678BA">
        <w:rPr>
          <w:rFonts w:hint="eastAsia"/>
        </w:rPr>
        <w:t>y</w:t>
      </w:r>
      <w:proofErr w:type="spellEnd"/>
      <w:r>
        <w:rPr>
          <w:rFonts w:hint="eastAsia"/>
        </w:rPr>
        <w:t>/</w:t>
      </w:r>
      <w:proofErr w:type="spellStart"/>
      <w:r>
        <w:rPr>
          <w:rFonts w:hint="eastAsia"/>
        </w:rPr>
        <w:t>dx</w:t>
      </w:r>
      <w:proofErr w:type="spellEnd"/>
      <w:r>
        <w:rPr>
          <w:rFonts w:hint="eastAsia"/>
        </w:rPr>
        <w:t>とは数学的には次のような意味を持つ．</w:t>
      </w:r>
    </w:p>
    <w:p w:rsidR="00B90527" w:rsidRDefault="0058624A" w:rsidP="009C5D84">
      <m:oMathPara>
        <m:oMath>
          <m:f>
            <m:fPr>
              <m:ctrlPr>
                <w:rPr>
                  <w:rFonts w:ascii="Cambria Math" w:hAnsi="Cambria Math"/>
                </w:rPr>
              </m:ctrlPr>
            </m:fPr>
            <m:num>
              <m:r>
                <m:rPr>
                  <m:sty m:val="p"/>
                </m:rPr>
                <w:rPr>
                  <w:rFonts w:ascii="Cambria Math" w:hAnsi="Cambria Math"/>
                </w:rPr>
                <m:t>dy</m:t>
              </m:r>
            </m:num>
            <m:den>
              <m:r>
                <m:rPr>
                  <m:sty m:val="p"/>
                </m:rPr>
                <w:rPr>
                  <w:rFonts w:ascii="Cambria Math" w:hAnsi="Cambria Math"/>
                </w:rPr>
                <m:t>dx</m:t>
              </m:r>
            </m:den>
          </m:f>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∆x→0</m:t>
                  </m:r>
                </m:lim>
              </m:limLow>
            </m:fName>
            <m:e>
              <m:f>
                <m:fPr>
                  <m:ctrlPr>
                    <w:rPr>
                      <w:rFonts w:ascii="Cambria Math" w:hAnsi="Cambria Math"/>
                    </w:rPr>
                  </m:ctrlPr>
                </m:fPr>
                <m:num>
                  <m:r>
                    <m:rPr>
                      <m:sty m:val="p"/>
                    </m:rPr>
                    <w:rPr>
                      <w:rFonts w:ascii="Cambria Math" w:hAnsi="Cambria Math"/>
                    </w:rPr>
                    <m:t>y</m:t>
                  </m:r>
                  <m:d>
                    <m:dPr>
                      <m:ctrlPr>
                        <w:rPr>
                          <w:rFonts w:ascii="Cambria Math" w:hAnsi="Cambria Math"/>
                        </w:rPr>
                      </m:ctrlPr>
                    </m:dPr>
                    <m:e>
                      <m:r>
                        <m:rPr>
                          <m:sty m:val="p"/>
                        </m:rPr>
                        <w:rPr>
                          <w:rFonts w:ascii="Cambria Math" w:hAnsi="Cambria Math"/>
                        </w:rPr>
                        <m:t>x+∆x</m:t>
                      </m:r>
                    </m:e>
                  </m:d>
                  <m:r>
                    <m:rPr>
                      <m:sty m:val="p"/>
                    </m:rPr>
                    <w:rPr>
                      <w:rFonts w:ascii="Cambria Math" w:hAnsi="Cambria Math"/>
                    </w:rPr>
                    <m:t>-y(x)</m:t>
                  </m:r>
                </m:num>
                <m:den>
                  <m:r>
                    <m:rPr>
                      <m:sty m:val="p"/>
                    </m:rPr>
                    <w:rPr>
                      <w:rFonts w:ascii="Cambria Math" w:hAnsi="Cambria Math"/>
                    </w:rPr>
                    <m:t>∆x</m:t>
                  </m:r>
                </m:den>
              </m:f>
            </m:e>
          </m:func>
        </m:oMath>
      </m:oMathPara>
    </w:p>
    <w:p w:rsidR="00B90527" w:rsidRDefault="00B90527" w:rsidP="009C5D84">
      <w:r>
        <w:rPr>
          <w:rFonts w:hint="eastAsia"/>
        </w:rPr>
        <w:t>ここで，本当は</w:t>
      </w:r>
      <w:r w:rsidRPr="00B90527">
        <w:rPr>
          <w:rFonts w:ascii="Symbol" w:hAnsi="Symbol"/>
        </w:rPr>
        <w:t></w:t>
      </w:r>
      <w:r>
        <w:rPr>
          <w:rFonts w:hint="eastAsia"/>
        </w:rPr>
        <w:t>x</w:t>
      </w:r>
      <w:r>
        <w:rPr>
          <w:rFonts w:hint="eastAsia"/>
        </w:rPr>
        <w:t>は</w:t>
      </w:r>
      <w:r>
        <w:rPr>
          <w:rFonts w:hint="eastAsia"/>
        </w:rPr>
        <w:t>0</w:t>
      </w:r>
      <w:r>
        <w:rPr>
          <w:rFonts w:hint="eastAsia"/>
        </w:rPr>
        <w:t>になる極限を取らなければならないが</w:t>
      </w:r>
      <w:r w:rsidR="00D678BA">
        <w:rPr>
          <w:rFonts w:hint="eastAsia"/>
        </w:rPr>
        <w:t>，実際に極限を取るのは難しいので，十分に小さい</w:t>
      </w:r>
      <w:r w:rsidR="00D678BA" w:rsidRPr="00B90527">
        <w:rPr>
          <w:rFonts w:ascii="Symbol" w:hAnsi="Symbol"/>
        </w:rPr>
        <w:t></w:t>
      </w:r>
      <w:r w:rsidR="00D678BA">
        <w:rPr>
          <w:rFonts w:hint="eastAsia"/>
        </w:rPr>
        <w:t>x</w:t>
      </w:r>
      <w:r w:rsidR="00D678BA">
        <w:rPr>
          <w:rFonts w:hint="eastAsia"/>
        </w:rPr>
        <w:t>（たとえば，感覚的だが，</w:t>
      </w:r>
      <w:r w:rsidR="00D678BA" w:rsidRPr="00B90527">
        <w:rPr>
          <w:rFonts w:ascii="Symbol" w:hAnsi="Symbol"/>
        </w:rPr>
        <w:t></w:t>
      </w:r>
      <w:r w:rsidR="00D678BA">
        <w:rPr>
          <w:rFonts w:hint="eastAsia"/>
        </w:rPr>
        <w:t>x=0.001</w:t>
      </w:r>
      <w:r w:rsidR="00D678BA">
        <w:rPr>
          <w:rFonts w:hint="eastAsia"/>
        </w:rPr>
        <w:t>など）であれば，</w:t>
      </w:r>
    </w:p>
    <w:p w:rsidR="00D678BA" w:rsidRPr="00D678BA" w:rsidRDefault="0058624A" w:rsidP="009C5D84">
      <m:oMathPara>
        <m:oMath>
          <m:f>
            <m:fPr>
              <m:ctrlPr>
                <w:rPr>
                  <w:rFonts w:ascii="Cambria Math" w:hAnsi="Cambria Math"/>
                </w:rPr>
              </m:ctrlPr>
            </m:fPr>
            <m:num>
              <m:r>
                <m:rPr>
                  <m:sty m:val="p"/>
                </m:rPr>
                <w:rPr>
                  <w:rFonts w:ascii="Cambria Math" w:hAnsi="Cambria Math"/>
                </w:rPr>
                <m:t>dy</m:t>
              </m:r>
            </m:num>
            <m:den>
              <m:r>
                <m:rPr>
                  <m:sty m:val="p"/>
                </m:rPr>
                <w:rPr>
                  <w:rFonts w:ascii="Cambria Math" w:hAnsi="Cambria Math"/>
                </w:rPr>
                <m:t>dx</m:t>
              </m:r>
            </m:den>
          </m:f>
          <m:r>
            <m:rPr>
              <m:sty m:val="p"/>
            </m:rPr>
            <w:rPr>
              <w:rFonts w:ascii="Cambria Math" w:hAnsi="Cambria Math"/>
            </w:rPr>
            <m:t>≈</m:t>
          </m:r>
          <m:f>
            <m:fPr>
              <m:ctrlPr>
                <w:rPr>
                  <w:rFonts w:ascii="Cambria Math" w:hAnsi="Cambria Math"/>
                </w:rPr>
              </m:ctrlPr>
            </m:fPr>
            <m:num>
              <m:r>
                <m:rPr>
                  <m:sty m:val="p"/>
                </m:rPr>
                <w:rPr>
                  <w:rFonts w:ascii="Cambria Math" w:hAnsi="Cambria Math"/>
                </w:rPr>
                <m:t>y</m:t>
              </m:r>
              <m:d>
                <m:dPr>
                  <m:ctrlPr>
                    <w:rPr>
                      <w:rFonts w:ascii="Cambria Math" w:hAnsi="Cambria Math"/>
                    </w:rPr>
                  </m:ctrlPr>
                </m:dPr>
                <m:e>
                  <m:r>
                    <m:rPr>
                      <m:sty m:val="p"/>
                    </m:rPr>
                    <w:rPr>
                      <w:rFonts w:ascii="Cambria Math" w:hAnsi="Cambria Math"/>
                    </w:rPr>
                    <m:t>x+∆x</m:t>
                  </m:r>
                </m:e>
              </m:d>
              <m:r>
                <m:rPr>
                  <m:sty m:val="p"/>
                </m:rPr>
                <w:rPr>
                  <w:rFonts w:ascii="Cambria Math" w:hAnsi="Cambria Math"/>
                </w:rPr>
                <m:t>-y</m:t>
              </m:r>
              <m:d>
                <m:dPr>
                  <m:ctrlPr>
                    <w:rPr>
                      <w:rFonts w:ascii="Cambria Math" w:hAnsi="Cambria Math"/>
                    </w:rPr>
                  </m:ctrlPr>
                </m:dPr>
                <m:e>
                  <m:r>
                    <m:rPr>
                      <m:sty m:val="p"/>
                    </m:rPr>
                    <w:rPr>
                      <w:rFonts w:ascii="Cambria Math" w:hAnsi="Cambria Math"/>
                    </w:rPr>
                    <m:t>x</m:t>
                  </m:r>
                </m:e>
              </m:d>
            </m:num>
            <m:den>
              <m:r>
                <m:rPr>
                  <m:sty m:val="p"/>
                </m:rPr>
                <w:rPr>
                  <w:rFonts w:ascii="Cambria Math" w:hAnsi="Cambria Math"/>
                </w:rPr>
                <m:t>∆x</m:t>
              </m:r>
            </m:den>
          </m:f>
        </m:oMath>
      </m:oMathPara>
    </w:p>
    <w:p w:rsidR="00D678BA" w:rsidRPr="00D678BA" w:rsidRDefault="00D678BA" w:rsidP="00D678BA">
      <m:oMathPara>
        <m:oMath>
          <m:r>
            <m:rPr>
              <m:sty m:val="p"/>
            </m:rPr>
            <w:rPr>
              <w:rFonts w:ascii="Cambria Math" w:hAnsi="Cambria Math"/>
            </w:rPr>
            <m:t>∴y</m:t>
          </m:r>
          <m:d>
            <m:dPr>
              <m:ctrlPr>
                <w:rPr>
                  <w:rFonts w:ascii="Cambria Math" w:hAnsi="Cambria Math"/>
                </w:rPr>
              </m:ctrlPr>
            </m:dPr>
            <m:e>
              <m:r>
                <m:rPr>
                  <m:sty m:val="p"/>
                </m:rPr>
                <w:rPr>
                  <w:rFonts w:ascii="Cambria Math" w:hAnsi="Cambria Math"/>
                </w:rPr>
                <m:t>x+∆x</m:t>
              </m:r>
            </m:e>
          </m:d>
          <m:r>
            <m:rPr>
              <m:sty m:val="p"/>
            </m:rPr>
            <w:rPr>
              <w:rFonts w:ascii="Cambria Math" w:hAnsi="Cambria Math"/>
            </w:rPr>
            <m:t>≈y</m:t>
          </m:r>
          <m:d>
            <m:dPr>
              <m:ctrlPr>
                <w:rPr>
                  <w:rFonts w:ascii="Cambria Math" w:hAnsi="Cambria Math"/>
                </w:rPr>
              </m:ctrlPr>
            </m:dPr>
            <m:e>
              <m:r>
                <m:rPr>
                  <m:sty m:val="p"/>
                </m:rP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dy</m:t>
              </m:r>
            </m:num>
            <m:den>
              <m:r>
                <m:rPr>
                  <m:sty m:val="p"/>
                </m:rPr>
                <w:rPr>
                  <w:rFonts w:ascii="Cambria Math" w:hAnsi="Cambria Math"/>
                </w:rPr>
                <m:t>dx</m:t>
              </m:r>
            </m:den>
          </m:f>
          <m:r>
            <m:rPr>
              <m:sty m:val="p"/>
            </m:rPr>
            <w:rPr>
              <w:rFonts w:ascii="Cambria Math" w:hAnsi="Cambria Math"/>
            </w:rPr>
            <m:t>∆x=y</m:t>
          </m:r>
          <m:d>
            <m:dPr>
              <m:ctrlPr>
                <w:rPr>
                  <w:rFonts w:ascii="Cambria Math" w:hAnsi="Cambria Math"/>
                </w:rPr>
              </m:ctrlPr>
            </m:dPr>
            <m:e>
              <m:r>
                <m:rPr>
                  <m:sty m:val="p"/>
                </m:rPr>
                <w:rPr>
                  <w:rFonts w:ascii="Cambria Math" w:hAnsi="Cambria Math"/>
                </w:rPr>
                <m:t>x</m:t>
              </m:r>
            </m:e>
          </m:d>
          <m:r>
            <m:rPr>
              <m:sty m:val="p"/>
            </m:rPr>
            <w:rPr>
              <w:rFonts w:ascii="Cambria Math" w:hAnsi="Cambria Math"/>
            </w:rPr>
            <m:t>+f(x, y(x))∆x</m:t>
          </m:r>
        </m:oMath>
      </m:oMathPara>
    </w:p>
    <w:p w:rsidR="00D678BA" w:rsidRDefault="00D678BA" w:rsidP="009C5D84">
      <w:r>
        <w:rPr>
          <w:rFonts w:hint="eastAsia"/>
        </w:rPr>
        <w:t>と近似計算できる．上の逐次計算で行っているのは，つまりこれである．</w:t>
      </w:r>
    </w:p>
    <w:p w:rsidR="00D678BA" w:rsidRDefault="00D678BA" w:rsidP="009C5D84">
      <w:r>
        <w:rPr>
          <w:rFonts w:hint="eastAsia"/>
        </w:rPr>
        <w:t xml:space="preserve">　</w:t>
      </w:r>
      <w:r>
        <w:rPr>
          <w:rFonts w:hint="eastAsia"/>
        </w:rPr>
        <w:t>Euler</w:t>
      </w:r>
      <w:r>
        <w:rPr>
          <w:rFonts w:hint="eastAsia"/>
        </w:rPr>
        <w:t>法のいいところは，</w:t>
      </w:r>
      <w:r>
        <w:rPr>
          <w:rFonts w:hint="eastAsia"/>
        </w:rPr>
        <w:t>f(</w:t>
      </w:r>
      <w:proofErr w:type="spellStart"/>
      <w:r>
        <w:rPr>
          <w:rFonts w:hint="eastAsia"/>
        </w:rPr>
        <w:t>x,y</w:t>
      </w:r>
      <w:proofErr w:type="spellEnd"/>
      <w:r>
        <w:rPr>
          <w:rFonts w:hint="eastAsia"/>
        </w:rPr>
        <w:t>)</w:t>
      </w:r>
      <w:r>
        <w:rPr>
          <w:rFonts w:hint="eastAsia"/>
        </w:rPr>
        <w:t>の計算さえできれば何も難しいところがない，というところである．</w:t>
      </w:r>
      <w:r w:rsidR="0064377B">
        <w:rPr>
          <w:rFonts w:hint="eastAsia"/>
        </w:rPr>
        <w:t>何せかけ算して足し算するだけだ．欠点は計算精度が低い（悪い）ことで，研究レベルではあまり使えないと考えた方がよい．もし卒業研究などで微分方程式を解く必要がでたときには，もう少し精度の高い方法を使おう．</w:t>
      </w:r>
      <w:r w:rsidR="0058624A">
        <w:fldChar w:fldCharType="begin"/>
      </w:r>
      <w:r w:rsidR="00133678">
        <w:instrText xml:space="preserve"> </w:instrText>
      </w:r>
      <w:r w:rsidR="00133678">
        <w:rPr>
          <w:rFonts w:hint="eastAsia"/>
        </w:rPr>
        <w:instrText>REF _Ref305619418 \r \h</w:instrText>
      </w:r>
      <w:r w:rsidR="00133678">
        <w:instrText xml:space="preserve"> </w:instrText>
      </w:r>
      <w:r w:rsidR="0058624A">
        <w:fldChar w:fldCharType="separate"/>
      </w:r>
      <w:r w:rsidR="00984A83">
        <w:t>5</w:t>
      </w:r>
      <w:r w:rsidR="0058624A">
        <w:fldChar w:fldCharType="end"/>
      </w:r>
      <w:r w:rsidR="00133678">
        <w:rPr>
          <w:rFonts w:hint="eastAsia"/>
        </w:rPr>
        <w:t>節で高精度な方法を説明している．</w:t>
      </w:r>
    </w:p>
    <w:p w:rsidR="00D678BA" w:rsidRPr="00D678BA" w:rsidRDefault="00D678BA" w:rsidP="009C5D84"/>
    <w:p w:rsidR="009C5D84" w:rsidRDefault="009C5D84" w:rsidP="005F7DFC">
      <w:pPr>
        <w:pStyle w:val="2"/>
        <w:numPr>
          <w:ilvl w:val="0"/>
          <w:numId w:val="30"/>
        </w:numPr>
      </w:pPr>
      <w:r>
        <w:rPr>
          <w:rFonts w:hint="eastAsia"/>
        </w:rPr>
        <w:t>運動方程式を数値的に解く</w:t>
      </w:r>
    </w:p>
    <w:p w:rsidR="00C84CD3" w:rsidRPr="00C84CD3" w:rsidRDefault="0034292E" w:rsidP="0034292E">
      <w:pPr>
        <w:ind w:firstLineChars="100" w:firstLine="240"/>
      </w:pPr>
      <w:r>
        <w:rPr>
          <w:rFonts w:hint="eastAsia"/>
        </w:rPr>
        <w:t>運動方程式は加速度と外力との関係を記した式である．加速度は位置の</w:t>
      </w:r>
      <w:r>
        <w:rPr>
          <w:rFonts w:hint="eastAsia"/>
        </w:rPr>
        <w:t>2</w:t>
      </w:r>
      <w:r>
        <w:rPr>
          <w:rFonts w:hint="eastAsia"/>
        </w:rPr>
        <w:t>階微分なので，運動方程式も微分方程式である．</w:t>
      </w:r>
      <w:r>
        <w:rPr>
          <w:rFonts w:hint="eastAsia"/>
        </w:rPr>
        <w:t>1</w:t>
      </w:r>
      <w:r>
        <w:rPr>
          <w:rFonts w:hint="eastAsia"/>
        </w:rPr>
        <w:t>階ではなくて</w:t>
      </w:r>
      <w:r>
        <w:rPr>
          <w:rFonts w:hint="eastAsia"/>
        </w:rPr>
        <w:t>2</w:t>
      </w:r>
      <w:r>
        <w:rPr>
          <w:rFonts w:hint="eastAsia"/>
        </w:rPr>
        <w:t>階の微分方程式だが，これを</w:t>
      </w:r>
      <w:r>
        <w:rPr>
          <w:rFonts w:hint="eastAsia"/>
        </w:rPr>
        <w:t>2</w:t>
      </w:r>
      <w:r>
        <w:rPr>
          <w:rFonts w:hint="eastAsia"/>
        </w:rPr>
        <w:t>つの</w:t>
      </w:r>
      <w:r>
        <w:rPr>
          <w:rFonts w:hint="eastAsia"/>
        </w:rPr>
        <w:t>1</w:t>
      </w:r>
      <w:r>
        <w:rPr>
          <w:rFonts w:hint="eastAsia"/>
        </w:rPr>
        <w:t>階微分方程式に分解することで，前の節で述べた方法を使って解くことができる．</w:t>
      </w:r>
    </w:p>
    <w:p w:rsidR="0034292E" w:rsidRDefault="00C84CD3" w:rsidP="0034292E">
      <w:pPr>
        <w:ind w:firstLineChars="100" w:firstLine="240"/>
      </w:pPr>
      <w:r>
        <w:rPr>
          <w:rFonts w:hint="eastAsia"/>
        </w:rPr>
        <w:t>もとの微分方程式：</w:t>
      </w:r>
      <w:r>
        <w:rPr>
          <w:rFonts w:hint="eastAsia"/>
        </w:rPr>
        <w:tab/>
      </w:r>
      <m:oMath>
        <m:r>
          <m:rPr>
            <m:sty m:val="p"/>
          </m:rPr>
          <w:rPr>
            <w:rFonts w:ascii="Cambria Math" w:hAnsi="Cambria Math"/>
          </w:rPr>
          <m:t>m</m:t>
        </m:r>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m:rPr>
                <m:sty m:val="p"/>
              </m:rPr>
              <w:rPr>
                <w:rFonts w:ascii="Cambria Math" w:hAnsi="Cambria Math"/>
              </w:rPr>
              <m:t>x</m:t>
            </m:r>
          </m:num>
          <m:den>
            <m:sSup>
              <m:sSupPr>
                <m:ctrlPr>
                  <w:rPr>
                    <w:rFonts w:ascii="Cambria Math" w:hAnsi="Cambria Math"/>
                  </w:rPr>
                </m:ctrlPr>
              </m:sSupPr>
              <m:e>
                <m:r>
                  <m:rPr>
                    <m:sty m:val="p"/>
                  </m:rPr>
                  <w:rPr>
                    <w:rFonts w:ascii="Cambria Math" w:hAnsi="Cambria Math"/>
                  </w:rPr>
                  <m:t>dt</m:t>
                </m:r>
              </m:e>
              <m:sup>
                <m:r>
                  <m:rPr>
                    <m:sty m:val="p"/>
                  </m:rPr>
                  <w:rPr>
                    <w:rFonts w:ascii="Cambria Math" w:hAnsi="Cambria Math"/>
                  </w:rPr>
                  <m:t>2</m:t>
                </m:r>
              </m:sup>
            </m:sSup>
          </m:den>
        </m:f>
        <m:r>
          <m:rPr>
            <m:sty m:val="p"/>
          </m:rPr>
          <w:rPr>
            <w:rFonts w:ascii="Cambria Math" w:hAnsi="Cambria Math"/>
          </w:rPr>
          <m:t>=F</m:t>
        </m:r>
      </m:oMath>
    </w:p>
    <w:p w:rsidR="00C84CD3" w:rsidRPr="00C84CD3" w:rsidRDefault="00C84CD3" w:rsidP="00C84CD3">
      <w:pPr>
        <w:ind w:firstLineChars="100" w:firstLine="240"/>
      </w:pPr>
      <w:r>
        <w:rPr>
          <w:rFonts w:hint="eastAsia"/>
        </w:rPr>
        <w:t>2</w:t>
      </w:r>
      <w:r>
        <w:rPr>
          <w:rFonts w:hint="eastAsia"/>
        </w:rPr>
        <w:t>つに分解した微分方程式：</w:t>
      </w:r>
      <m:oMath>
        <m:f>
          <m:fPr>
            <m:ctrlPr>
              <w:rPr>
                <w:rFonts w:ascii="Cambria Math" w:hAnsi="Cambria Math"/>
              </w:rPr>
            </m:ctrlPr>
          </m:fPr>
          <m:num>
            <m:r>
              <m:rPr>
                <m:sty m:val="p"/>
              </m:rPr>
              <w:rPr>
                <w:rFonts w:ascii="Cambria Math" w:hAnsi="Cambria Math"/>
              </w:rPr>
              <m:t>dx</m:t>
            </m:r>
          </m:num>
          <m:den>
            <m:r>
              <m:rPr>
                <m:sty m:val="p"/>
              </m:rPr>
              <w:rPr>
                <w:rFonts w:ascii="Cambria Math" w:hAnsi="Cambria Math"/>
              </w:rPr>
              <m:t>dt</m:t>
            </m:r>
          </m:den>
        </m:f>
        <m:r>
          <m:rPr>
            <m:sty m:val="p"/>
          </m:rPr>
          <w:rPr>
            <w:rFonts w:ascii="Cambria Math" w:hAnsi="Cambria Math"/>
          </w:rPr>
          <m:t xml:space="preserve">=v, </m:t>
        </m:r>
        <m:f>
          <m:fPr>
            <m:ctrlPr>
              <w:rPr>
                <w:rFonts w:ascii="Cambria Math" w:hAnsi="Cambria Math"/>
              </w:rPr>
            </m:ctrlPr>
          </m:fPr>
          <m:num>
            <m:r>
              <m:rPr>
                <m:sty m:val="p"/>
              </m:rPr>
              <w:rPr>
                <w:rFonts w:ascii="Cambria Math" w:hAnsi="Cambria Math"/>
              </w:rPr>
              <m:t>dv</m:t>
            </m:r>
          </m:num>
          <m:den>
            <m:r>
              <m:rPr>
                <m:sty m:val="p"/>
              </m:rPr>
              <w:rPr>
                <w:rFonts w:ascii="Cambria Math" w:hAnsi="Cambria Math"/>
              </w:rPr>
              <m:t>dt</m:t>
            </m:r>
          </m:den>
        </m:f>
        <m:r>
          <m:rPr>
            <m:sty m:val="p"/>
          </m:rPr>
          <w:rPr>
            <w:rFonts w:ascii="Cambria Math" w:hAnsi="Cambria Math"/>
          </w:rPr>
          <m:t>=</m:t>
        </m:r>
        <m:f>
          <m:fPr>
            <m:ctrlPr>
              <w:rPr>
                <w:rFonts w:ascii="Cambria Math" w:hAnsi="Cambria Math"/>
              </w:rPr>
            </m:ctrlPr>
          </m:fPr>
          <m:num>
            <m:r>
              <m:rPr>
                <m:sty m:val="p"/>
              </m:rPr>
              <w:rPr>
                <w:rFonts w:ascii="Cambria Math" w:hAnsi="Cambria Math"/>
              </w:rPr>
              <m:t>F</m:t>
            </m:r>
          </m:num>
          <m:den>
            <m:r>
              <m:rPr>
                <m:sty m:val="p"/>
              </m:rPr>
              <w:rPr>
                <w:rFonts w:ascii="Cambria Math" w:hAnsi="Cambria Math"/>
              </w:rPr>
              <m:t>m</m:t>
            </m:r>
          </m:den>
        </m:f>
      </m:oMath>
    </w:p>
    <w:p w:rsidR="0034292E" w:rsidRDefault="00C84CD3" w:rsidP="009C5D84">
      <w:pPr>
        <w:ind w:firstLineChars="100" w:firstLine="240"/>
      </w:pPr>
      <w:r>
        <w:rPr>
          <w:rFonts w:hint="eastAsia"/>
        </w:rPr>
        <w:t>t=0</w:t>
      </w:r>
      <w:r>
        <w:rPr>
          <w:rFonts w:hint="eastAsia"/>
        </w:rPr>
        <w:t>のときの位置を</w:t>
      </w:r>
      <w:r>
        <w:rPr>
          <w:rFonts w:hint="eastAsia"/>
        </w:rPr>
        <w:t>x=x0</w:t>
      </w:r>
      <w:r>
        <w:rPr>
          <w:rFonts w:hint="eastAsia"/>
        </w:rPr>
        <w:t>，速度を</w:t>
      </w:r>
      <w:r>
        <w:rPr>
          <w:rFonts w:hint="eastAsia"/>
        </w:rPr>
        <w:t>v=v0</w:t>
      </w:r>
      <w:r>
        <w:rPr>
          <w:rFonts w:hint="eastAsia"/>
        </w:rPr>
        <w:t>で表すと，それ以降の位置と速度は，</w:t>
      </w:r>
    </w:p>
    <w:p w:rsidR="00C84CD3" w:rsidRDefault="00C84CD3" w:rsidP="00C84CD3">
      <w:pPr>
        <w:ind w:firstLineChars="100" w:firstLine="240"/>
      </w:pPr>
      <w:r>
        <w:rPr>
          <w:rFonts w:hint="eastAsia"/>
        </w:rPr>
        <w:tab/>
        <w:t>x1 = x0 + v0</w:t>
      </w:r>
      <w:r w:rsidRPr="00B90527">
        <w:rPr>
          <w:rFonts w:ascii="Symbol" w:hAnsi="Symbol"/>
        </w:rPr>
        <w:t></w:t>
      </w:r>
      <w:r>
        <w:rPr>
          <w:rFonts w:hint="eastAsia"/>
        </w:rPr>
        <w:t xml:space="preserve">t, </w:t>
      </w:r>
      <w:r>
        <w:rPr>
          <w:rFonts w:hint="eastAsia"/>
        </w:rPr>
        <w:tab/>
        <w:t xml:space="preserve">v1 = v0 + </w:t>
      </w:r>
      <w:proofErr w:type="spellStart"/>
      <w:r>
        <w:rPr>
          <w:rFonts w:hint="eastAsia"/>
        </w:rPr>
        <w:t>F</w:t>
      </w:r>
      <w:r w:rsidRPr="00B90527">
        <w:rPr>
          <w:rFonts w:ascii="Symbol" w:hAnsi="Symbol"/>
        </w:rPr>
        <w:t></w:t>
      </w:r>
      <w:r>
        <w:rPr>
          <w:rFonts w:hint="eastAsia"/>
        </w:rPr>
        <w:t>t</w:t>
      </w:r>
      <w:proofErr w:type="spellEnd"/>
      <w:r>
        <w:rPr>
          <w:rFonts w:hint="eastAsia"/>
        </w:rPr>
        <w:t>/m</w:t>
      </w:r>
    </w:p>
    <w:p w:rsidR="00C84CD3" w:rsidRDefault="00C84CD3" w:rsidP="00C84CD3">
      <w:pPr>
        <w:ind w:firstLineChars="100" w:firstLine="240"/>
      </w:pPr>
      <w:r>
        <w:rPr>
          <w:rFonts w:hint="eastAsia"/>
        </w:rPr>
        <w:tab/>
        <w:t>x2 = x1 + v1</w:t>
      </w:r>
      <w:r w:rsidRPr="00B90527">
        <w:rPr>
          <w:rFonts w:ascii="Symbol" w:hAnsi="Symbol"/>
        </w:rPr>
        <w:t></w:t>
      </w:r>
      <w:r>
        <w:rPr>
          <w:rFonts w:hint="eastAsia"/>
        </w:rPr>
        <w:t xml:space="preserve">t, </w:t>
      </w:r>
      <w:r>
        <w:rPr>
          <w:rFonts w:hint="eastAsia"/>
        </w:rPr>
        <w:tab/>
        <w:t xml:space="preserve">v2 = v1 + </w:t>
      </w:r>
      <w:proofErr w:type="spellStart"/>
      <w:r>
        <w:rPr>
          <w:rFonts w:hint="eastAsia"/>
        </w:rPr>
        <w:t>F</w:t>
      </w:r>
      <w:r w:rsidRPr="00B90527">
        <w:rPr>
          <w:rFonts w:ascii="Symbol" w:hAnsi="Symbol"/>
        </w:rPr>
        <w:t></w:t>
      </w:r>
      <w:r>
        <w:rPr>
          <w:rFonts w:hint="eastAsia"/>
        </w:rPr>
        <w:t>t</w:t>
      </w:r>
      <w:proofErr w:type="spellEnd"/>
      <w:r>
        <w:rPr>
          <w:rFonts w:hint="eastAsia"/>
        </w:rPr>
        <w:t>/m</w:t>
      </w:r>
    </w:p>
    <w:p w:rsidR="00C84CD3" w:rsidRDefault="00C84CD3" w:rsidP="00C84CD3">
      <w:pPr>
        <w:ind w:firstLineChars="100" w:firstLine="240"/>
      </w:pPr>
      <w:r>
        <w:rPr>
          <w:rFonts w:hint="eastAsia"/>
        </w:rPr>
        <w:tab/>
        <w:t>x3 = x2 + v2</w:t>
      </w:r>
      <w:r w:rsidRPr="00B90527">
        <w:rPr>
          <w:rFonts w:ascii="Symbol" w:hAnsi="Symbol"/>
        </w:rPr>
        <w:t></w:t>
      </w:r>
      <w:r>
        <w:rPr>
          <w:rFonts w:hint="eastAsia"/>
        </w:rPr>
        <w:t xml:space="preserve">t, </w:t>
      </w:r>
      <w:r>
        <w:rPr>
          <w:rFonts w:hint="eastAsia"/>
        </w:rPr>
        <w:tab/>
        <w:t xml:space="preserve">v3 = v2 + </w:t>
      </w:r>
      <w:proofErr w:type="spellStart"/>
      <w:r>
        <w:rPr>
          <w:rFonts w:hint="eastAsia"/>
        </w:rPr>
        <w:t>F</w:t>
      </w:r>
      <w:r w:rsidRPr="00B90527">
        <w:rPr>
          <w:rFonts w:ascii="Symbol" w:hAnsi="Symbol"/>
        </w:rPr>
        <w:t></w:t>
      </w:r>
      <w:r>
        <w:rPr>
          <w:rFonts w:hint="eastAsia"/>
        </w:rPr>
        <w:t>t</w:t>
      </w:r>
      <w:proofErr w:type="spellEnd"/>
      <w:r>
        <w:rPr>
          <w:rFonts w:hint="eastAsia"/>
        </w:rPr>
        <w:t>/m</w:t>
      </w:r>
    </w:p>
    <w:p w:rsidR="00C84CD3" w:rsidRDefault="00C84CD3" w:rsidP="00C84CD3">
      <w:pPr>
        <w:ind w:firstLineChars="100" w:firstLine="240"/>
      </w:pPr>
      <w:r>
        <w:rPr>
          <w:rFonts w:hint="eastAsia"/>
        </w:rPr>
        <w:tab/>
      </w:r>
      <w:r>
        <w:rPr>
          <w:rFonts w:hint="eastAsia"/>
        </w:rPr>
        <w:tab/>
        <w:t>:</w:t>
      </w:r>
    </w:p>
    <w:p w:rsidR="00C84CD3" w:rsidRPr="00C84CD3" w:rsidRDefault="00C84CD3" w:rsidP="00C84CD3">
      <w:r>
        <w:rPr>
          <w:rFonts w:hint="eastAsia"/>
        </w:rPr>
        <w:t>のように計算できる．</w:t>
      </w:r>
    </w:p>
    <w:p w:rsidR="00C84CD3" w:rsidRDefault="00C84CD3" w:rsidP="00C84CD3">
      <w:pPr>
        <w:ind w:firstLineChars="100" w:firstLine="240"/>
      </w:pPr>
    </w:p>
    <w:p w:rsidR="00C84CD3" w:rsidRPr="0032010E" w:rsidRDefault="00C84CD3" w:rsidP="00C84CD3">
      <w:r w:rsidRPr="0034292E">
        <w:rPr>
          <w:rFonts w:asciiTheme="majorEastAsia" w:eastAsiaTheme="majorEastAsia" w:hAnsiTheme="majorEastAsia" w:hint="eastAsia"/>
        </w:rPr>
        <w:t>演習課題</w:t>
      </w:r>
      <w:r>
        <w:rPr>
          <w:rFonts w:asciiTheme="majorEastAsia" w:eastAsiaTheme="majorEastAsia" w:hAnsiTheme="majorEastAsia" w:hint="eastAsia"/>
        </w:rPr>
        <w:t>2</w:t>
      </w:r>
      <w:r w:rsidRPr="0034292E">
        <w:rPr>
          <w:rFonts w:asciiTheme="majorEastAsia" w:eastAsiaTheme="majorEastAsia" w:hAnsiTheme="majorEastAsia" w:hint="eastAsia"/>
        </w:rPr>
        <w:tab/>
      </w:r>
      <w:r>
        <w:rPr>
          <w:rFonts w:hint="eastAsia"/>
        </w:rPr>
        <w:t>演習課題</w:t>
      </w:r>
      <w:r>
        <w:rPr>
          <w:rFonts w:hint="eastAsia"/>
        </w:rPr>
        <w:t>1</w:t>
      </w:r>
      <w:r>
        <w:rPr>
          <w:rFonts w:hint="eastAsia"/>
        </w:rPr>
        <w:t>のプログラムを改造し，ボールに重力がはたらくようにせよ．</w:t>
      </w:r>
      <w:r w:rsidR="008C1CAE">
        <w:rPr>
          <w:rFonts w:hint="eastAsia"/>
        </w:rPr>
        <w:t>（</w:t>
      </w:r>
      <w:r w:rsidR="008C1CAE">
        <w:rPr>
          <w:rFonts w:hint="eastAsia"/>
        </w:rPr>
        <w:t>y</w:t>
      </w:r>
      <w:r w:rsidR="008C1CAE">
        <w:rPr>
          <w:rFonts w:hint="eastAsia"/>
        </w:rPr>
        <w:t>方向に加速度</w:t>
      </w:r>
      <w:r w:rsidR="008C1CAE">
        <w:rPr>
          <w:rFonts w:hint="eastAsia"/>
        </w:rPr>
        <w:t>g</w:t>
      </w:r>
      <w:r w:rsidR="008C1CAE">
        <w:rPr>
          <w:rFonts w:hint="eastAsia"/>
        </w:rPr>
        <w:t>を作用させる．）</w:t>
      </w:r>
    </w:p>
    <w:p w:rsidR="0086285B" w:rsidRPr="0086285B" w:rsidRDefault="0086285B" w:rsidP="007F1B32"/>
    <w:p w:rsidR="005F7DFC" w:rsidRDefault="005F7DFC" w:rsidP="009C5D84">
      <w:pPr>
        <w:pStyle w:val="2"/>
        <w:numPr>
          <w:ilvl w:val="0"/>
          <w:numId w:val="30"/>
        </w:numPr>
      </w:pPr>
      <w:r>
        <w:rPr>
          <w:rFonts w:hint="eastAsia"/>
        </w:rPr>
        <w:lastRenderedPageBreak/>
        <w:t>Processing</w:t>
      </w:r>
      <w:r>
        <w:rPr>
          <w:rFonts w:hint="eastAsia"/>
        </w:rPr>
        <w:t>プログラムの</w:t>
      </w:r>
      <w:r>
        <w:rPr>
          <w:rFonts w:hint="eastAsia"/>
        </w:rPr>
        <w:t>Java</w:t>
      </w:r>
      <w:r>
        <w:rPr>
          <w:rFonts w:hint="eastAsia"/>
        </w:rPr>
        <w:t>アプレット化</w:t>
      </w:r>
    </w:p>
    <w:p w:rsidR="009C5D84" w:rsidRDefault="009C5D84" w:rsidP="005F7DFC">
      <w:pPr>
        <w:ind w:firstLineChars="100" w:firstLine="240"/>
      </w:pPr>
      <w:r>
        <w:rPr>
          <w:rFonts w:hint="eastAsia"/>
        </w:rPr>
        <w:t>プログラムを作ったら，せっかくなので金野やほかのセミナー生にも見てもらえるようにしよう．</w:t>
      </w:r>
      <w:r>
        <w:rPr>
          <w:rFonts w:hint="eastAsia"/>
        </w:rPr>
        <w:t>Processing</w:t>
      </w:r>
      <w:r>
        <w:rPr>
          <w:rFonts w:hint="eastAsia"/>
        </w:rPr>
        <w:t>ではプログラムを</w:t>
      </w:r>
      <w:r>
        <w:rPr>
          <w:rFonts w:hint="eastAsia"/>
        </w:rPr>
        <w:t>Java</w:t>
      </w:r>
      <w:r>
        <w:rPr>
          <w:rFonts w:hint="eastAsia"/>
        </w:rPr>
        <w:t>アプレットとして出力できるので，これをウェブサーバにアップロードすれば，</w:t>
      </w:r>
      <w:r>
        <w:rPr>
          <w:rFonts w:hint="eastAsia"/>
        </w:rPr>
        <w:t>Java</w:t>
      </w:r>
      <w:r>
        <w:rPr>
          <w:rFonts w:hint="eastAsia"/>
        </w:rPr>
        <w:t>（と</w:t>
      </w:r>
      <w:r>
        <w:rPr>
          <w:rFonts w:hint="eastAsia"/>
        </w:rPr>
        <w:t>JavaScript</w:t>
      </w:r>
      <w:r>
        <w:rPr>
          <w:rFonts w:hint="eastAsia"/>
        </w:rPr>
        <w:t>）が使えるブラウザから，そのプログラムを閲覧，実行できるようになる．</w:t>
      </w:r>
    </w:p>
    <w:p w:rsidR="005F7DFC" w:rsidRDefault="009C5D84" w:rsidP="005F7DFC">
      <w:pPr>
        <w:ind w:firstLineChars="100" w:firstLine="240"/>
      </w:pPr>
      <w:r>
        <w:t>流体</w:t>
      </w:r>
      <w:r w:rsidR="004F6BE1">
        <w:t>工学セミナー用に，ウェブサーバを用意しているので，そこに作成した</w:t>
      </w:r>
      <w:r w:rsidR="004F6BE1">
        <w:t>Java</w:t>
      </w:r>
      <w:r w:rsidR="004F6BE1">
        <w:t>アプレットをアップロードしよう．以下に手順を示す．</w:t>
      </w:r>
    </w:p>
    <w:p w:rsidR="001D2440" w:rsidRDefault="009C5D84" w:rsidP="004F6BE1">
      <w:pPr>
        <w:pStyle w:val="a9"/>
        <w:numPr>
          <w:ilvl w:val="0"/>
          <w:numId w:val="31"/>
        </w:numPr>
        <w:ind w:leftChars="0"/>
      </w:pPr>
      <w:r>
        <w:t>File</w:t>
      </w:r>
      <w:r>
        <w:t>メニュー</w:t>
      </w:r>
      <w:r>
        <w:rPr>
          <w:rFonts w:hint="eastAsia"/>
        </w:rPr>
        <w:t>にある</w:t>
      </w:r>
      <w:r>
        <w:t>”</w:t>
      </w:r>
      <w:r>
        <w:rPr>
          <w:rFonts w:hint="eastAsia"/>
        </w:rPr>
        <w:t>Export Applet</w:t>
      </w:r>
      <w:r>
        <w:t>”</w:t>
      </w:r>
      <w:r>
        <w:rPr>
          <w:rFonts w:hint="eastAsia"/>
        </w:rPr>
        <w:t>を選択し，プログラムを</w:t>
      </w:r>
      <w:r>
        <w:rPr>
          <w:rFonts w:hint="eastAsia"/>
        </w:rPr>
        <w:t>Java</w:t>
      </w:r>
      <w:r>
        <w:rPr>
          <w:rFonts w:hint="eastAsia"/>
        </w:rPr>
        <w:t>アプレットに出力する．</w:t>
      </w:r>
      <w:r w:rsidR="004F6BE1">
        <w:t>”</w:t>
      </w:r>
      <w:r w:rsidR="004F6BE1">
        <w:rPr>
          <w:rFonts w:hint="eastAsia"/>
        </w:rPr>
        <w:t>applet</w:t>
      </w:r>
      <w:r w:rsidR="004F6BE1">
        <w:t>”</w:t>
      </w:r>
      <w:r w:rsidR="004F6BE1">
        <w:rPr>
          <w:rFonts w:hint="eastAsia"/>
        </w:rPr>
        <w:t>というフォルダが新たに作られ，その中にいくつかファイルが置かれるはずだ．</w:t>
      </w:r>
    </w:p>
    <w:p w:rsidR="004F6BE1" w:rsidRDefault="004F6BE1" w:rsidP="004F6BE1">
      <w:pPr>
        <w:pStyle w:val="a9"/>
        <w:numPr>
          <w:ilvl w:val="0"/>
          <w:numId w:val="31"/>
        </w:numPr>
        <w:ind w:leftChars="0"/>
      </w:pPr>
      <w:proofErr w:type="spellStart"/>
      <w:r>
        <w:rPr>
          <w:rFonts w:hint="eastAsia"/>
        </w:rPr>
        <w:t>WinSCP</w:t>
      </w:r>
      <w:proofErr w:type="spellEnd"/>
      <w:r>
        <w:rPr>
          <w:rFonts w:hint="eastAsia"/>
        </w:rPr>
        <w:t>を使って，</w:t>
      </w:r>
      <w:r>
        <w:rPr>
          <w:rFonts w:hint="eastAsia"/>
        </w:rPr>
        <w:t>Java</w:t>
      </w:r>
      <w:r>
        <w:rPr>
          <w:rFonts w:hint="eastAsia"/>
        </w:rPr>
        <w:t>アプレットを</w:t>
      </w:r>
      <w:r>
        <w:t>流体工学セミナー用サーバにアップロードする．</w:t>
      </w:r>
    </w:p>
    <w:p w:rsidR="004F6BE1" w:rsidRDefault="004F6BE1" w:rsidP="004F6BE1">
      <w:pPr>
        <w:pStyle w:val="a9"/>
        <w:numPr>
          <w:ilvl w:val="1"/>
          <w:numId w:val="32"/>
        </w:numPr>
        <w:ind w:leftChars="0"/>
      </w:pPr>
      <w:r>
        <w:rPr>
          <w:rFonts w:hint="eastAsia"/>
        </w:rPr>
        <w:t>スタートメニューから</w:t>
      </w:r>
      <w:proofErr w:type="spellStart"/>
      <w:r>
        <w:rPr>
          <w:rFonts w:hint="eastAsia"/>
        </w:rPr>
        <w:t>WinSCP</w:t>
      </w:r>
      <w:proofErr w:type="spellEnd"/>
      <w:r>
        <w:rPr>
          <w:rFonts w:hint="eastAsia"/>
        </w:rPr>
        <w:t>を起動する．</w:t>
      </w:r>
    </w:p>
    <w:p w:rsidR="004F6BE1" w:rsidRDefault="004F6BE1" w:rsidP="004F6BE1">
      <w:pPr>
        <w:pStyle w:val="a9"/>
        <w:numPr>
          <w:ilvl w:val="1"/>
          <w:numId w:val="32"/>
        </w:numPr>
        <w:ind w:leftChars="0"/>
      </w:pPr>
      <w:proofErr w:type="spellStart"/>
      <w:r>
        <w:rPr>
          <w:rFonts w:hint="eastAsia"/>
        </w:rPr>
        <w:t>WinSCP</w:t>
      </w:r>
      <w:proofErr w:type="spellEnd"/>
      <w:r>
        <w:rPr>
          <w:rFonts w:hint="eastAsia"/>
        </w:rPr>
        <w:t>で，</w:t>
      </w:r>
      <w:r>
        <w:t>流体工学セミナー用サーバ</w:t>
      </w:r>
      <w:r>
        <w:t>”</w:t>
      </w:r>
      <w:r>
        <w:rPr>
          <w:rFonts w:hint="eastAsia"/>
        </w:rPr>
        <w:t>mizu6</w:t>
      </w:r>
      <w:r>
        <w:t>”</w:t>
      </w:r>
      <w:r>
        <w:rPr>
          <w:rFonts w:hint="eastAsia"/>
        </w:rPr>
        <w:t>にログインする．</w:t>
      </w:r>
    </w:p>
    <w:p w:rsidR="004F6BE1" w:rsidRDefault="0058624A" w:rsidP="004F6BE1">
      <w:pPr>
        <w:pStyle w:val="a9"/>
        <w:ind w:leftChars="0" w:left="435"/>
      </w:pPr>
      <w:r>
        <w:rPr>
          <w:noProof/>
        </w:rPr>
        <w:pict>
          <v:oval id="_x0000_s2157" style="position:absolute;left:0;text-align:left;margin-left:207pt;margin-top:9pt;width:63pt;height:30pt;z-index:251658240" filled="f" fillcolor="white [3201]" strokecolor="#c0504d [3205]" strokeweight="2.5pt">
            <v:shadow color="#868686"/>
            <v:textbox inset="5.85pt,.7pt,5.85pt,.7pt"/>
          </v:oval>
        </w:pict>
      </w:r>
      <w:r w:rsidR="004F6BE1" w:rsidRPr="004F6BE1">
        <w:rPr>
          <w:rFonts w:hint="eastAsia"/>
          <w:noProof/>
        </w:rPr>
        <w:drawing>
          <wp:inline distT="0" distB="0" distL="0" distR="0">
            <wp:extent cx="3127494" cy="2227542"/>
            <wp:effectExtent l="19050" t="0" r="0" b="0"/>
            <wp:docPr id="2" name="図 0" descr="winscp起動画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scp起動画面.png"/>
                    <pic:cNvPicPr/>
                  </pic:nvPicPr>
                  <pic:blipFill>
                    <a:blip r:embed="rId33" cstate="print"/>
                    <a:stretch>
                      <a:fillRect/>
                    </a:stretch>
                  </pic:blipFill>
                  <pic:spPr>
                    <a:xfrm>
                      <a:off x="0" y="0"/>
                      <a:ext cx="3127494" cy="2227542"/>
                    </a:xfrm>
                    <a:prstGeom prst="rect">
                      <a:avLst/>
                    </a:prstGeom>
                  </pic:spPr>
                </pic:pic>
              </a:graphicData>
            </a:graphic>
          </wp:inline>
        </w:drawing>
      </w:r>
    </w:p>
    <w:p w:rsidR="004F6BE1" w:rsidRDefault="005F6274" w:rsidP="004F6BE1">
      <w:pPr>
        <w:pStyle w:val="a9"/>
        <w:ind w:leftChars="0" w:left="435"/>
      </w:pPr>
      <w:r>
        <w:rPr>
          <w:rFonts w:hint="eastAsia"/>
        </w:rPr>
        <w:t>起動画面．ここで「新規」を選択</w:t>
      </w:r>
    </w:p>
    <w:p w:rsidR="005F6274" w:rsidRDefault="005F6274" w:rsidP="004F6BE1">
      <w:pPr>
        <w:pStyle w:val="a9"/>
        <w:ind w:leftChars="0" w:left="435"/>
      </w:pPr>
    </w:p>
    <w:p w:rsidR="004F6BE1" w:rsidRDefault="004F6BE1" w:rsidP="004F6BE1">
      <w:pPr>
        <w:pStyle w:val="a9"/>
        <w:ind w:leftChars="0" w:left="435"/>
      </w:pPr>
      <w:r>
        <w:rPr>
          <w:rFonts w:hint="eastAsia"/>
          <w:noProof/>
        </w:rPr>
        <w:drawing>
          <wp:inline distT="0" distB="0" distL="0" distR="0">
            <wp:extent cx="3127494" cy="2227542"/>
            <wp:effectExtent l="19050" t="0" r="0" b="0"/>
            <wp:docPr id="5" name="図 4" descr="winscpログイン画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scpログイン画面.png"/>
                    <pic:cNvPicPr/>
                  </pic:nvPicPr>
                  <pic:blipFill>
                    <a:blip r:embed="rId34" cstate="print"/>
                    <a:stretch>
                      <a:fillRect/>
                    </a:stretch>
                  </pic:blipFill>
                  <pic:spPr>
                    <a:xfrm>
                      <a:off x="0" y="0"/>
                      <a:ext cx="3127494" cy="2227542"/>
                    </a:xfrm>
                    <a:prstGeom prst="rect">
                      <a:avLst/>
                    </a:prstGeom>
                  </pic:spPr>
                </pic:pic>
              </a:graphicData>
            </a:graphic>
          </wp:inline>
        </w:drawing>
      </w:r>
    </w:p>
    <w:p w:rsidR="005F6274" w:rsidRDefault="005F6274" w:rsidP="004F6BE1">
      <w:pPr>
        <w:pStyle w:val="a9"/>
        <w:ind w:leftChars="0" w:left="435"/>
      </w:pPr>
      <w:r>
        <w:rPr>
          <w:rFonts w:hint="eastAsia"/>
        </w:rPr>
        <w:lastRenderedPageBreak/>
        <w:t>ホスト名は</w:t>
      </w:r>
      <w:r>
        <w:t>”</w:t>
      </w:r>
      <w:r>
        <w:rPr>
          <w:rFonts w:hint="eastAsia"/>
        </w:rPr>
        <w:t>mizu6.mech.kogakuin.ac.jp</w:t>
      </w:r>
      <w:r>
        <w:t>”</w:t>
      </w:r>
      <w:r>
        <w:rPr>
          <w:rFonts w:hint="eastAsia"/>
        </w:rPr>
        <w:t>，ユーザ名はログイン</w:t>
      </w:r>
      <w:r>
        <w:rPr>
          <w:rFonts w:hint="eastAsia"/>
        </w:rPr>
        <w:t>ID</w:t>
      </w:r>
      <w:r>
        <w:rPr>
          <w:rFonts w:hint="eastAsia"/>
        </w:rPr>
        <w:t>，パスワードは配布するパスワードを入力する．その後「ログイン」をクリック．</w:t>
      </w:r>
    </w:p>
    <w:p w:rsidR="005F6274" w:rsidRPr="004F6BE1" w:rsidRDefault="005F6274" w:rsidP="004F6BE1">
      <w:pPr>
        <w:pStyle w:val="a9"/>
        <w:ind w:leftChars="0" w:left="435"/>
      </w:pPr>
    </w:p>
    <w:p w:rsidR="004F6BE1" w:rsidRDefault="004F6BE1" w:rsidP="004F6BE1">
      <w:pPr>
        <w:pStyle w:val="a9"/>
        <w:numPr>
          <w:ilvl w:val="1"/>
          <w:numId w:val="32"/>
        </w:numPr>
        <w:ind w:leftChars="0"/>
      </w:pPr>
      <w:r>
        <w:rPr>
          <w:rFonts w:hint="eastAsia"/>
        </w:rPr>
        <w:t>ログインしたフォルダ（右側）に</w:t>
      </w:r>
      <w:r>
        <w:t>”</w:t>
      </w:r>
      <w:proofErr w:type="spellStart"/>
      <w:r>
        <w:rPr>
          <w:rFonts w:hint="eastAsia"/>
        </w:rPr>
        <w:t>public_html</w:t>
      </w:r>
      <w:proofErr w:type="spellEnd"/>
      <w:r>
        <w:t>”</w:t>
      </w:r>
      <w:r>
        <w:rPr>
          <w:rFonts w:hint="eastAsia"/>
        </w:rPr>
        <w:t>というフォルダを新規に作成する．</w:t>
      </w:r>
    </w:p>
    <w:p w:rsidR="004F6BE1" w:rsidRDefault="0058624A" w:rsidP="004F6BE1">
      <w:pPr>
        <w:pStyle w:val="a9"/>
        <w:ind w:leftChars="0" w:left="435"/>
      </w:pPr>
      <w:r>
        <w:rPr>
          <w:noProof/>
        </w:rPr>
        <w:pict>
          <v:oval id="_x0000_s2160" style="position:absolute;left:0;text-align:left;margin-left:210pt;margin-top:189pt;width:96pt;height:36pt;z-index:251660288" filled="f" fillcolor="white [3201]" strokecolor="#c0504d [3205]" strokeweight="2.5pt">
            <v:shadow color="#868686"/>
            <v:textbox inset="5.85pt,.7pt,5.85pt,.7pt"/>
          </v:oval>
        </w:pict>
      </w:r>
      <w:r>
        <w:rPr>
          <w:noProof/>
        </w:rPr>
        <w:pict>
          <v:oval id="_x0000_s2159" style="position:absolute;left:0;text-align:left;margin-left:198pt;margin-top:45pt;width:198pt;height:45pt;z-index:251659264" filled="f" fillcolor="white [3201]" strokecolor="#c0504d [3205]" strokeweight="2.5pt">
            <v:shadow color="#868686"/>
            <v:textbox inset="5.85pt,.7pt,5.85pt,.7pt"/>
          </v:oval>
        </w:pict>
      </w:r>
      <w:r w:rsidR="004F6BE1">
        <w:rPr>
          <w:rFonts w:hint="eastAsia"/>
          <w:noProof/>
        </w:rPr>
        <w:drawing>
          <wp:inline distT="0" distB="0" distL="0" distR="0">
            <wp:extent cx="4710389" cy="2795597"/>
            <wp:effectExtent l="19050" t="0" r="0" b="0"/>
            <wp:docPr id="7" name="図 6" descr="winscpログイン直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scpログイン直後.png"/>
                    <pic:cNvPicPr/>
                  </pic:nvPicPr>
                  <pic:blipFill>
                    <a:blip r:embed="rId35" cstate="print"/>
                    <a:stretch>
                      <a:fillRect/>
                    </a:stretch>
                  </pic:blipFill>
                  <pic:spPr>
                    <a:xfrm>
                      <a:off x="0" y="0"/>
                      <a:ext cx="4710389" cy="2795597"/>
                    </a:xfrm>
                    <a:prstGeom prst="rect">
                      <a:avLst/>
                    </a:prstGeom>
                  </pic:spPr>
                </pic:pic>
              </a:graphicData>
            </a:graphic>
          </wp:inline>
        </w:drawing>
      </w:r>
    </w:p>
    <w:p w:rsidR="005F6274" w:rsidRDefault="005F6274" w:rsidP="004F6BE1">
      <w:pPr>
        <w:pStyle w:val="a9"/>
        <w:ind w:leftChars="0" w:left="435"/>
      </w:pPr>
      <w:r>
        <w:rPr>
          <w:rFonts w:hint="eastAsia"/>
        </w:rPr>
        <w:t>右側のペインを選択してから，「ディレクトリの作成」をクリック．ディレクトリとは</w:t>
      </w:r>
      <w:r>
        <w:rPr>
          <w:rFonts w:hint="eastAsia"/>
        </w:rPr>
        <w:t>Windows</w:t>
      </w:r>
      <w:r>
        <w:rPr>
          <w:rFonts w:hint="eastAsia"/>
        </w:rPr>
        <w:t>ではフォルダにあたるもの．左側を選択したままクリックすると，サーバではなく</w:t>
      </w:r>
      <w:r>
        <w:rPr>
          <w:rFonts w:hint="eastAsia"/>
        </w:rPr>
        <w:t>Windows</w:t>
      </w:r>
      <w:r>
        <w:rPr>
          <w:rFonts w:hint="eastAsia"/>
        </w:rPr>
        <w:t>マシンのほうにフォルダが作られるので注意．</w:t>
      </w:r>
    </w:p>
    <w:p w:rsidR="004F6BE1" w:rsidRDefault="004F6BE1" w:rsidP="004F6BE1">
      <w:pPr>
        <w:pStyle w:val="a9"/>
        <w:ind w:leftChars="0" w:left="435"/>
      </w:pPr>
    </w:p>
    <w:p w:rsidR="004F6BE1" w:rsidRDefault="004F6BE1" w:rsidP="004F6BE1">
      <w:pPr>
        <w:pStyle w:val="a9"/>
        <w:ind w:leftChars="0" w:left="435"/>
      </w:pPr>
      <w:r>
        <w:rPr>
          <w:rFonts w:hint="eastAsia"/>
          <w:noProof/>
        </w:rPr>
        <w:drawing>
          <wp:inline distT="0" distB="0" distL="0" distR="0">
            <wp:extent cx="2087124" cy="1742461"/>
            <wp:effectExtent l="19050" t="0" r="8376" b="0"/>
            <wp:docPr id="8" name="図 7" descr="winscpフォルダ作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scpフォルダ作成.png"/>
                    <pic:cNvPicPr/>
                  </pic:nvPicPr>
                  <pic:blipFill>
                    <a:blip r:embed="rId36" cstate="print"/>
                    <a:stretch>
                      <a:fillRect/>
                    </a:stretch>
                  </pic:blipFill>
                  <pic:spPr>
                    <a:xfrm>
                      <a:off x="0" y="0"/>
                      <a:ext cx="2087124" cy="1742461"/>
                    </a:xfrm>
                    <a:prstGeom prst="rect">
                      <a:avLst/>
                    </a:prstGeom>
                  </pic:spPr>
                </pic:pic>
              </a:graphicData>
            </a:graphic>
          </wp:inline>
        </w:drawing>
      </w:r>
    </w:p>
    <w:p w:rsidR="005F6274" w:rsidRDefault="005F6274" w:rsidP="004F6BE1">
      <w:pPr>
        <w:pStyle w:val="a9"/>
        <w:ind w:leftChars="0" w:left="435"/>
      </w:pPr>
      <w:r>
        <w:rPr>
          <w:rFonts w:hint="eastAsia"/>
        </w:rPr>
        <w:t>最初に作るディレクトリ名は，必ず</w:t>
      </w:r>
      <w:r>
        <w:t>”</w:t>
      </w:r>
      <w:proofErr w:type="spellStart"/>
      <w:r>
        <w:rPr>
          <w:rFonts w:hint="eastAsia"/>
        </w:rPr>
        <w:t>public_html</w:t>
      </w:r>
      <w:proofErr w:type="spellEnd"/>
      <w:r>
        <w:t>”</w:t>
      </w:r>
      <w:r>
        <w:rPr>
          <w:rFonts w:hint="eastAsia"/>
        </w:rPr>
        <w:t>とする．</w:t>
      </w:r>
      <w:r>
        <w:rPr>
          <w:rFonts w:hint="eastAsia"/>
        </w:rPr>
        <w:t>Java</w:t>
      </w:r>
      <w:r>
        <w:rPr>
          <w:rFonts w:hint="eastAsia"/>
        </w:rPr>
        <w:t>アプレットはこのディレクトリの中にアップロードすること．</w:t>
      </w:r>
    </w:p>
    <w:p w:rsidR="005F6274" w:rsidRPr="005F6274" w:rsidRDefault="005F6274" w:rsidP="004F6BE1">
      <w:pPr>
        <w:pStyle w:val="a9"/>
        <w:ind w:leftChars="0" w:left="435"/>
      </w:pPr>
    </w:p>
    <w:p w:rsidR="004F6BE1" w:rsidRDefault="004F6BE1" w:rsidP="004F6BE1">
      <w:pPr>
        <w:pStyle w:val="a9"/>
        <w:numPr>
          <w:ilvl w:val="1"/>
          <w:numId w:val="32"/>
        </w:numPr>
        <w:ind w:leftChars="0"/>
      </w:pPr>
      <w:r>
        <w:rPr>
          <w:rFonts w:hint="eastAsia"/>
        </w:rPr>
        <w:t>そのフォルダの中に入り，プログラムを表す適当な名前のフォルダを作成する．</w:t>
      </w:r>
    </w:p>
    <w:p w:rsidR="004F6BE1" w:rsidRDefault="004F6BE1" w:rsidP="004F6BE1">
      <w:pPr>
        <w:pStyle w:val="a9"/>
        <w:numPr>
          <w:ilvl w:val="1"/>
          <w:numId w:val="32"/>
        </w:numPr>
        <w:ind w:leftChars="0"/>
      </w:pPr>
      <w:r>
        <w:rPr>
          <w:rFonts w:hint="eastAsia"/>
        </w:rPr>
        <w:lastRenderedPageBreak/>
        <w:t>先ほど作成したアプレットのファイルを，そのフォルダの中にコピーする．</w:t>
      </w:r>
    </w:p>
    <w:p w:rsidR="004F6BE1" w:rsidRDefault="004F6BE1" w:rsidP="004F6BE1">
      <w:pPr>
        <w:pStyle w:val="a9"/>
        <w:ind w:leftChars="0" w:left="435"/>
      </w:pPr>
      <w:r>
        <w:rPr>
          <w:rFonts w:hint="eastAsia"/>
          <w:noProof/>
        </w:rPr>
        <w:drawing>
          <wp:inline distT="0" distB="0" distL="0" distR="0">
            <wp:extent cx="4710389" cy="2795597"/>
            <wp:effectExtent l="19050" t="0" r="0" b="0"/>
            <wp:docPr id="12" name="図 11" descr="winscpファイルコピ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scpファイルコピー.png"/>
                    <pic:cNvPicPr/>
                  </pic:nvPicPr>
                  <pic:blipFill>
                    <a:blip r:embed="rId37" cstate="print"/>
                    <a:stretch>
                      <a:fillRect/>
                    </a:stretch>
                  </pic:blipFill>
                  <pic:spPr>
                    <a:xfrm>
                      <a:off x="0" y="0"/>
                      <a:ext cx="4710389" cy="2795597"/>
                    </a:xfrm>
                    <a:prstGeom prst="rect">
                      <a:avLst/>
                    </a:prstGeom>
                  </pic:spPr>
                </pic:pic>
              </a:graphicData>
            </a:graphic>
          </wp:inline>
        </w:drawing>
      </w:r>
    </w:p>
    <w:p w:rsidR="005F6274" w:rsidRDefault="005F6274" w:rsidP="004F6BE1">
      <w:pPr>
        <w:pStyle w:val="a9"/>
        <w:ind w:leftChars="0" w:left="435"/>
      </w:pPr>
      <w:r>
        <w:rPr>
          <w:rFonts w:hint="eastAsia"/>
        </w:rPr>
        <w:t>左側のペインでは</w:t>
      </w:r>
      <w:r>
        <w:rPr>
          <w:rFonts w:hint="eastAsia"/>
        </w:rPr>
        <w:t>Java</w:t>
      </w:r>
      <w:r>
        <w:rPr>
          <w:rFonts w:hint="eastAsia"/>
        </w:rPr>
        <w:t>アプレットがあるフォルダに行き，右側のペインでは新しく作ったディレクトリに入る．その上で</w:t>
      </w:r>
      <w:r>
        <w:rPr>
          <w:rFonts w:hint="eastAsia"/>
        </w:rPr>
        <w:t>Processing</w:t>
      </w:r>
      <w:r>
        <w:rPr>
          <w:rFonts w:hint="eastAsia"/>
        </w:rPr>
        <w:t>によって作られたファイルを，左から右にドラッグ＆ドロップしてコピーする．</w:t>
      </w:r>
    </w:p>
    <w:p w:rsidR="005F6274" w:rsidRDefault="005F6274" w:rsidP="004F6BE1">
      <w:pPr>
        <w:pStyle w:val="a9"/>
        <w:ind w:leftChars="0" w:left="435"/>
      </w:pPr>
    </w:p>
    <w:p w:rsidR="005F6274" w:rsidRDefault="005F6274" w:rsidP="004F6BE1">
      <w:pPr>
        <w:pStyle w:val="a9"/>
        <w:ind w:leftChars="0" w:left="435"/>
      </w:pPr>
      <w:r>
        <w:rPr>
          <w:rFonts w:hint="eastAsia"/>
          <w:noProof/>
        </w:rPr>
        <w:drawing>
          <wp:inline distT="0" distB="0" distL="0" distR="0">
            <wp:extent cx="3363652" cy="1455242"/>
            <wp:effectExtent l="19050" t="0" r="8198" b="0"/>
            <wp:docPr id="13" name="図 12" descr="winscpコピー確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scpコピー確認.png"/>
                    <pic:cNvPicPr/>
                  </pic:nvPicPr>
                  <pic:blipFill>
                    <a:blip r:embed="rId38" cstate="print"/>
                    <a:stretch>
                      <a:fillRect/>
                    </a:stretch>
                  </pic:blipFill>
                  <pic:spPr>
                    <a:xfrm>
                      <a:off x="0" y="0"/>
                      <a:ext cx="3363652" cy="1455242"/>
                    </a:xfrm>
                    <a:prstGeom prst="rect">
                      <a:avLst/>
                    </a:prstGeom>
                  </pic:spPr>
                </pic:pic>
              </a:graphicData>
            </a:graphic>
          </wp:inline>
        </w:drawing>
      </w:r>
    </w:p>
    <w:p w:rsidR="005F6274" w:rsidRDefault="005F6274" w:rsidP="004F6BE1">
      <w:pPr>
        <w:pStyle w:val="a9"/>
        <w:ind w:leftChars="0" w:left="435"/>
      </w:pPr>
      <w:r>
        <w:rPr>
          <w:rFonts w:hint="eastAsia"/>
        </w:rPr>
        <w:t>確認が促されるので「コピー」をクリック．</w:t>
      </w:r>
    </w:p>
    <w:p w:rsidR="00C57C53" w:rsidRPr="00C57C53" w:rsidRDefault="00C57C53" w:rsidP="004F6BE1">
      <w:pPr>
        <w:pStyle w:val="a9"/>
        <w:ind w:leftChars="0" w:left="435"/>
      </w:pPr>
    </w:p>
    <w:p w:rsidR="005F6274" w:rsidRDefault="005F6274" w:rsidP="004F6BE1">
      <w:pPr>
        <w:pStyle w:val="a9"/>
        <w:ind w:leftChars="0" w:left="435"/>
      </w:pPr>
      <w:r>
        <w:rPr>
          <w:rFonts w:hint="eastAsia"/>
          <w:noProof/>
        </w:rPr>
        <w:lastRenderedPageBreak/>
        <w:drawing>
          <wp:inline distT="0" distB="0" distL="0" distR="0">
            <wp:extent cx="4710389" cy="2795597"/>
            <wp:effectExtent l="19050" t="0" r="0" b="0"/>
            <wp:docPr id="14" name="図 13" descr="winscpコピー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scpコピー後.png"/>
                    <pic:cNvPicPr/>
                  </pic:nvPicPr>
                  <pic:blipFill>
                    <a:blip r:embed="rId39" cstate="print"/>
                    <a:stretch>
                      <a:fillRect/>
                    </a:stretch>
                  </pic:blipFill>
                  <pic:spPr>
                    <a:xfrm>
                      <a:off x="0" y="0"/>
                      <a:ext cx="4710389" cy="2795597"/>
                    </a:xfrm>
                    <a:prstGeom prst="rect">
                      <a:avLst/>
                    </a:prstGeom>
                  </pic:spPr>
                </pic:pic>
              </a:graphicData>
            </a:graphic>
          </wp:inline>
        </w:drawing>
      </w:r>
    </w:p>
    <w:p w:rsidR="005F6274" w:rsidRDefault="005F6274" w:rsidP="004F6BE1">
      <w:pPr>
        <w:pStyle w:val="a9"/>
        <w:ind w:leftChars="0" w:left="435"/>
      </w:pPr>
      <w:r>
        <w:rPr>
          <w:rFonts w:hint="eastAsia"/>
        </w:rPr>
        <w:t>コピーされると，右側にも左側と同じファイルが現れる．</w:t>
      </w:r>
    </w:p>
    <w:p w:rsidR="005F6274" w:rsidRDefault="001F750F" w:rsidP="004F6BE1">
      <w:pPr>
        <w:pStyle w:val="a9"/>
        <w:ind w:leftChars="0" w:left="435"/>
      </w:pPr>
      <w:r>
        <w:rPr>
          <w:rFonts w:hint="eastAsia"/>
        </w:rPr>
        <w:t>ファイルをコピーし終わったら</w:t>
      </w:r>
      <w:r w:rsidR="005F6274">
        <w:rPr>
          <w:rFonts w:hint="eastAsia"/>
        </w:rPr>
        <w:t>，</w:t>
      </w:r>
      <w:proofErr w:type="spellStart"/>
      <w:r w:rsidR="005F6274">
        <w:rPr>
          <w:rFonts w:hint="eastAsia"/>
        </w:rPr>
        <w:t>WinSCP</w:t>
      </w:r>
      <w:proofErr w:type="spellEnd"/>
      <w:r w:rsidR="005F6274">
        <w:rPr>
          <w:rFonts w:hint="eastAsia"/>
        </w:rPr>
        <w:t>を終了してよい．</w:t>
      </w:r>
    </w:p>
    <w:p w:rsidR="005F6274" w:rsidRDefault="005F6274" w:rsidP="004F6BE1">
      <w:pPr>
        <w:pStyle w:val="a9"/>
        <w:ind w:leftChars="0" w:left="435"/>
      </w:pPr>
    </w:p>
    <w:p w:rsidR="004F6BE1" w:rsidRDefault="004F6BE1" w:rsidP="004F6BE1">
      <w:pPr>
        <w:pStyle w:val="a9"/>
        <w:numPr>
          <w:ilvl w:val="0"/>
          <w:numId w:val="32"/>
        </w:numPr>
        <w:ind w:leftChars="0"/>
      </w:pPr>
      <w:r>
        <w:rPr>
          <w:rFonts w:hint="eastAsia"/>
        </w:rPr>
        <w:t>Mozilla Firefox</w:t>
      </w:r>
      <w:r>
        <w:rPr>
          <w:rFonts w:hint="eastAsia"/>
        </w:rPr>
        <w:t>を使って</w:t>
      </w:r>
      <w:r>
        <w:rPr>
          <w:rFonts w:hint="eastAsia"/>
        </w:rPr>
        <w:t>Java</w:t>
      </w:r>
      <w:r>
        <w:rPr>
          <w:rFonts w:hint="eastAsia"/>
        </w:rPr>
        <w:t>アプレットを実行する（</w:t>
      </w:r>
      <w:r w:rsidR="00D17C19">
        <w:rPr>
          <w:rFonts w:hint="eastAsia"/>
        </w:rPr>
        <w:t>センターの</w:t>
      </w:r>
      <w:r w:rsidR="00D17C19">
        <w:rPr>
          <w:rFonts w:hint="eastAsia"/>
        </w:rPr>
        <w:t>Windows</w:t>
      </w:r>
      <w:r w:rsidR="00D17C19">
        <w:rPr>
          <w:rFonts w:hint="eastAsia"/>
        </w:rPr>
        <w:t>マシンの</w:t>
      </w:r>
      <w:r>
        <w:rPr>
          <w:rFonts w:hint="eastAsia"/>
        </w:rPr>
        <w:t>Internet Explorer</w:t>
      </w:r>
      <w:r>
        <w:rPr>
          <w:rFonts w:hint="eastAsia"/>
        </w:rPr>
        <w:t>では，なぜか</w:t>
      </w:r>
      <w:r>
        <w:rPr>
          <w:rFonts w:hint="eastAsia"/>
        </w:rPr>
        <w:t>Java</w:t>
      </w:r>
      <w:r>
        <w:rPr>
          <w:rFonts w:hint="eastAsia"/>
        </w:rPr>
        <w:t>アプレットを実行できない）．</w:t>
      </w:r>
    </w:p>
    <w:p w:rsidR="005F6274" w:rsidRDefault="005F6274" w:rsidP="005F6274">
      <w:pPr>
        <w:pStyle w:val="a9"/>
        <w:ind w:leftChars="0" w:left="360"/>
      </w:pPr>
      <w:r>
        <w:rPr>
          <w:noProof/>
        </w:rPr>
        <w:drawing>
          <wp:inline distT="0" distB="0" distL="0" distR="0">
            <wp:extent cx="5329506" cy="2367960"/>
            <wp:effectExtent l="19050" t="0" r="4494" b="0"/>
            <wp:docPr id="17" name="図 16" descr="firefoxディレクトリインデック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oxディレクトリインデックス.png"/>
                    <pic:cNvPicPr/>
                  </pic:nvPicPr>
                  <pic:blipFill>
                    <a:blip r:embed="rId40" cstate="print"/>
                    <a:stretch>
                      <a:fillRect/>
                    </a:stretch>
                  </pic:blipFill>
                  <pic:spPr>
                    <a:xfrm>
                      <a:off x="0" y="0"/>
                      <a:ext cx="5329506" cy="2367960"/>
                    </a:xfrm>
                    <a:prstGeom prst="rect">
                      <a:avLst/>
                    </a:prstGeom>
                  </pic:spPr>
                </pic:pic>
              </a:graphicData>
            </a:graphic>
          </wp:inline>
        </w:drawing>
      </w:r>
    </w:p>
    <w:p w:rsidR="00D17C19" w:rsidRDefault="005F6274" w:rsidP="00D17C19">
      <w:pPr>
        <w:pStyle w:val="a9"/>
        <w:ind w:leftChars="0" w:left="360"/>
      </w:pPr>
      <w:r>
        <w:rPr>
          <w:rFonts w:hint="eastAsia"/>
        </w:rPr>
        <w:t>Windows</w:t>
      </w:r>
      <w:r>
        <w:rPr>
          <w:rFonts w:hint="eastAsia"/>
        </w:rPr>
        <w:t>の</w:t>
      </w:r>
      <w:r w:rsidR="00D17C19">
        <w:rPr>
          <w:rFonts w:hint="eastAsia"/>
        </w:rPr>
        <w:t>スタートメニューから，</w:t>
      </w:r>
      <w:r w:rsidR="00D17C19">
        <w:rPr>
          <w:rFonts w:hint="eastAsia"/>
        </w:rPr>
        <w:t>Mozilla Firefox</w:t>
      </w:r>
      <w:r w:rsidR="00D17C19">
        <w:rPr>
          <w:rFonts w:hint="eastAsia"/>
        </w:rPr>
        <w:t>を起動する．アドレスバーに以下のアドレスを打ち込む．</w:t>
      </w:r>
    </w:p>
    <w:p w:rsidR="005F6274" w:rsidRPr="00D17C19" w:rsidRDefault="00D17C19" w:rsidP="00D17C19">
      <w:pPr>
        <w:pStyle w:val="a9"/>
        <w:ind w:leftChars="0" w:left="360" w:firstLine="479"/>
        <w:rPr>
          <w:rFonts w:ascii="Courier New" w:hAnsi="Courier New" w:cs="Courier New"/>
          <w:i/>
        </w:rPr>
      </w:pPr>
      <w:r w:rsidRPr="00D17C19">
        <w:rPr>
          <w:rFonts w:ascii="Courier New" w:hAnsi="Courier New" w:cs="Courier New"/>
        </w:rPr>
        <w:t>http://mizu6.mech.kogakuin.ac.jp/~a1</w:t>
      </w:r>
      <w:r w:rsidRPr="00D17C19">
        <w:rPr>
          <w:rFonts w:cs="Courier New"/>
          <w:i/>
        </w:rPr>
        <w:t>XXXXX</w:t>
      </w:r>
    </w:p>
    <w:p w:rsidR="00D17C19" w:rsidRPr="00D17C19" w:rsidRDefault="008F0805" w:rsidP="00D17C19">
      <w:pPr>
        <w:pStyle w:val="a9"/>
        <w:ind w:leftChars="0" w:left="360"/>
      </w:pPr>
      <w:r w:rsidRPr="00D17C19">
        <w:rPr>
          <w:rFonts w:ascii="Courier New" w:hAnsi="Courier New" w:cs="Courier New"/>
        </w:rPr>
        <w:t>a1</w:t>
      </w:r>
      <w:r w:rsidRPr="00D17C19">
        <w:rPr>
          <w:rFonts w:cs="Courier New"/>
          <w:i/>
        </w:rPr>
        <w:t>XXXXX</w:t>
      </w:r>
      <w:r w:rsidR="00D17C19">
        <w:rPr>
          <w:rFonts w:hint="eastAsia"/>
        </w:rPr>
        <w:t>の部分は各々の学籍番号．すると上記のような画面が表示されるはずなので，先ほど自分が作ったディレクトリ（上記の例では</w:t>
      </w:r>
      <w:proofErr w:type="spellStart"/>
      <w:r w:rsidR="00D17C19">
        <w:rPr>
          <w:rFonts w:hint="eastAsia"/>
        </w:rPr>
        <w:t>tennisgame</w:t>
      </w:r>
      <w:proofErr w:type="spellEnd"/>
      <w:r w:rsidR="00D17C19">
        <w:rPr>
          <w:rFonts w:hint="eastAsia"/>
        </w:rPr>
        <w:t>）をクリックする．</w:t>
      </w:r>
    </w:p>
    <w:p w:rsidR="00D17C19" w:rsidRPr="00D17C19" w:rsidRDefault="00D17C19" w:rsidP="00D17C19"/>
    <w:p w:rsidR="005F6274" w:rsidRDefault="005F6274" w:rsidP="005F6274">
      <w:pPr>
        <w:pStyle w:val="a9"/>
        <w:ind w:leftChars="0" w:left="360"/>
      </w:pPr>
      <w:r>
        <w:rPr>
          <w:noProof/>
        </w:rPr>
        <w:lastRenderedPageBreak/>
        <w:drawing>
          <wp:inline distT="0" distB="0" distL="0" distR="0">
            <wp:extent cx="5329506" cy="2367960"/>
            <wp:effectExtent l="19050" t="0" r="4494" b="0"/>
            <wp:docPr id="19" name="図 18" descr="firefoxアプレット実行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oxアプレット実行中.png"/>
                    <pic:cNvPicPr/>
                  </pic:nvPicPr>
                  <pic:blipFill>
                    <a:blip r:embed="rId41" cstate="print"/>
                    <a:stretch>
                      <a:fillRect/>
                    </a:stretch>
                  </pic:blipFill>
                  <pic:spPr>
                    <a:xfrm>
                      <a:off x="0" y="0"/>
                      <a:ext cx="5329506" cy="2367960"/>
                    </a:xfrm>
                    <a:prstGeom prst="rect">
                      <a:avLst/>
                    </a:prstGeom>
                  </pic:spPr>
                </pic:pic>
              </a:graphicData>
            </a:graphic>
          </wp:inline>
        </w:drawing>
      </w:r>
    </w:p>
    <w:p w:rsidR="00D17C19" w:rsidRDefault="00D17C19" w:rsidP="005F6274">
      <w:pPr>
        <w:pStyle w:val="a9"/>
        <w:ind w:leftChars="0" w:left="360"/>
      </w:pPr>
      <w:r>
        <w:rPr>
          <w:rFonts w:hint="eastAsia"/>
        </w:rPr>
        <w:t>Processing</w:t>
      </w:r>
      <w:r>
        <w:rPr>
          <w:rFonts w:hint="eastAsia"/>
        </w:rPr>
        <w:t>で作ったプログラムが，</w:t>
      </w:r>
      <w:r>
        <w:rPr>
          <w:rFonts w:hint="eastAsia"/>
        </w:rPr>
        <w:t>Java</w:t>
      </w:r>
      <w:r>
        <w:rPr>
          <w:rFonts w:hint="eastAsia"/>
        </w:rPr>
        <w:t>アプレットとしてブラウザ上で実行される．</w:t>
      </w:r>
    </w:p>
    <w:p w:rsidR="007866A5" w:rsidRDefault="007866A5" w:rsidP="007866A5"/>
    <w:p w:rsidR="007866A5" w:rsidRPr="0032010E" w:rsidRDefault="007866A5" w:rsidP="007866A5">
      <w:r w:rsidRPr="0034292E">
        <w:rPr>
          <w:rFonts w:asciiTheme="majorEastAsia" w:eastAsiaTheme="majorEastAsia" w:hAnsiTheme="majorEastAsia" w:hint="eastAsia"/>
        </w:rPr>
        <w:t>演習課題</w:t>
      </w:r>
      <w:r>
        <w:rPr>
          <w:rFonts w:asciiTheme="majorEastAsia" w:eastAsiaTheme="majorEastAsia" w:hAnsiTheme="majorEastAsia" w:hint="eastAsia"/>
        </w:rPr>
        <w:t>3</w:t>
      </w:r>
      <w:r w:rsidRPr="0034292E">
        <w:rPr>
          <w:rFonts w:asciiTheme="majorEastAsia" w:eastAsiaTheme="majorEastAsia" w:hAnsiTheme="majorEastAsia" w:hint="eastAsia"/>
        </w:rPr>
        <w:tab/>
      </w:r>
      <w:r>
        <w:rPr>
          <w:rFonts w:hint="eastAsia"/>
        </w:rPr>
        <w:t>演習課題</w:t>
      </w:r>
      <w:r>
        <w:rPr>
          <w:rFonts w:hint="eastAsia"/>
        </w:rPr>
        <w:t>2</w:t>
      </w:r>
      <w:r>
        <w:rPr>
          <w:rFonts w:hint="eastAsia"/>
        </w:rPr>
        <w:t>のプログラムを</w:t>
      </w:r>
      <w:r>
        <w:rPr>
          <w:rFonts w:hint="eastAsia"/>
        </w:rPr>
        <w:t>Java</w:t>
      </w:r>
      <w:r>
        <w:rPr>
          <w:rFonts w:hint="eastAsia"/>
        </w:rPr>
        <w:t>アプレットに変換してセミナー用サーバにアップロードし，ブラウザ上で実行せよ．</w:t>
      </w:r>
    </w:p>
    <w:p w:rsidR="00C1059E" w:rsidRDefault="00C1059E" w:rsidP="00C1059E"/>
    <w:p w:rsidR="00C1059E" w:rsidRDefault="00C1059E" w:rsidP="00C1059E">
      <w:pPr>
        <w:pStyle w:val="3"/>
        <w:ind w:leftChars="0" w:left="0"/>
      </w:pPr>
      <w:r>
        <w:rPr>
          <w:rFonts w:hint="eastAsia"/>
        </w:rPr>
        <w:t>壁に衝突した際のエラー対策</w:t>
      </w:r>
    </w:p>
    <w:p w:rsidR="00C1059E" w:rsidRPr="00632B6A" w:rsidRDefault="00C1059E" w:rsidP="00C1059E">
      <w:r>
        <w:rPr>
          <w:rFonts w:hint="eastAsia"/>
        </w:rPr>
        <w:t xml:space="preserve">　前回の演習では，壁にぶつかったときの判定を次のようにしていた．</w:t>
      </w:r>
    </w:p>
    <w:p w:rsidR="00C1059E" w:rsidRPr="00BB23CB" w:rsidRDefault="00C1059E" w:rsidP="00C1059E">
      <w:pPr>
        <w:ind w:left="839" w:firstLineChars="200" w:firstLine="480"/>
        <w:jc w:val="left"/>
        <w:rPr>
          <w:rFonts w:ascii="Courier New" w:hAnsi="Courier New" w:cs="Courier New"/>
        </w:rPr>
      </w:pPr>
      <w:r>
        <w:rPr>
          <w:rFonts w:ascii="Courier New" w:hAnsi="Courier New" w:cs="Courier New"/>
        </w:rPr>
        <w:t xml:space="preserve">if (x &lt; 5 || x </w:t>
      </w:r>
      <w:r>
        <w:rPr>
          <w:rFonts w:ascii="Courier New" w:hAnsi="Courier New" w:cs="Courier New" w:hint="eastAsia"/>
        </w:rPr>
        <w:t>&gt;</w:t>
      </w:r>
      <w:r>
        <w:rPr>
          <w:rFonts w:ascii="Courier New" w:hAnsi="Courier New" w:cs="Courier New"/>
        </w:rPr>
        <w:t xml:space="preserve"> </w:t>
      </w:r>
      <w:r>
        <w:rPr>
          <w:rFonts w:ascii="Courier New" w:hAnsi="Courier New" w:cs="Courier New" w:hint="eastAsia"/>
        </w:rPr>
        <w:t>395</w:t>
      </w:r>
      <w:r w:rsidRPr="00BB23CB">
        <w:rPr>
          <w:rFonts w:ascii="Courier New" w:hAnsi="Courier New" w:cs="Courier New"/>
        </w:rPr>
        <w:t>)</w:t>
      </w:r>
      <w:r>
        <w:rPr>
          <w:rFonts w:ascii="Courier New" w:hAnsi="Courier New" w:cs="Courier New" w:hint="eastAsia"/>
        </w:rPr>
        <w:tab/>
        <w:t xml:space="preserve">// </w:t>
      </w:r>
      <w:r>
        <w:rPr>
          <w:rFonts w:ascii="Courier New" w:hAnsi="Courier New" w:cs="Courier New" w:hint="eastAsia"/>
        </w:rPr>
        <w:t>左右の壁にぶつかったら</w:t>
      </w:r>
    </w:p>
    <w:p w:rsidR="00C1059E" w:rsidRPr="00BB23CB" w:rsidRDefault="00C1059E" w:rsidP="00C1059E">
      <w:pPr>
        <w:ind w:left="839" w:firstLineChars="200" w:firstLine="480"/>
        <w:jc w:val="left"/>
        <w:rPr>
          <w:rFonts w:ascii="Courier New" w:hAnsi="Courier New" w:cs="Courier New"/>
        </w:rPr>
      </w:pPr>
      <w:r>
        <w:rPr>
          <w:rFonts w:ascii="Courier New" w:hAnsi="Courier New" w:cs="Courier New"/>
        </w:rPr>
        <w:t xml:space="preserve">  </w:t>
      </w:r>
      <w:proofErr w:type="spellStart"/>
      <w:r w:rsidRPr="00BB23CB">
        <w:rPr>
          <w:rFonts w:ascii="Courier New" w:hAnsi="Courier New" w:cs="Courier New"/>
        </w:rPr>
        <w:t>vx</w:t>
      </w:r>
      <w:proofErr w:type="spellEnd"/>
      <w:r w:rsidRPr="00BB23CB">
        <w:rPr>
          <w:rFonts w:ascii="Courier New" w:hAnsi="Courier New" w:cs="Courier New"/>
        </w:rPr>
        <w:t xml:space="preserve"> = -</w:t>
      </w:r>
      <w:proofErr w:type="spellStart"/>
      <w:r w:rsidRPr="00BB23CB">
        <w:rPr>
          <w:rFonts w:ascii="Courier New" w:hAnsi="Courier New" w:cs="Courier New"/>
        </w:rPr>
        <w:t>vx</w:t>
      </w:r>
      <w:proofErr w:type="spellEnd"/>
      <w:r w:rsidRPr="00BB23CB">
        <w:rPr>
          <w:rFonts w:ascii="Courier New" w:hAnsi="Courier New" w:cs="Courier New"/>
        </w:rPr>
        <w:t>;</w:t>
      </w:r>
      <w:r>
        <w:rPr>
          <w:rFonts w:ascii="Courier New" w:hAnsi="Courier New" w:cs="Courier New" w:hint="eastAsia"/>
        </w:rPr>
        <w:tab/>
        <w:t>// x</w:t>
      </w:r>
      <w:r>
        <w:rPr>
          <w:rFonts w:ascii="Courier New" w:hAnsi="Courier New" w:cs="Courier New" w:hint="eastAsia"/>
        </w:rPr>
        <w:t>方向速度を反転させる</w:t>
      </w:r>
    </w:p>
    <w:p w:rsidR="00C1059E" w:rsidRDefault="00C1059E" w:rsidP="00C1059E">
      <w:r>
        <w:rPr>
          <w:rFonts w:hint="eastAsia"/>
        </w:rPr>
        <w:t xml:space="preserve">　速度が遅い場合にはこれでよいが，速くなってきて計算誤差が大きくなったときにはこれでは対応できない場合がある．たとえば計算誤差のため</w:t>
      </w:r>
      <w:r>
        <w:rPr>
          <w:rFonts w:hint="eastAsia"/>
        </w:rPr>
        <w:t>x</w:t>
      </w:r>
      <w:r>
        <w:rPr>
          <w:rFonts w:hint="eastAsia"/>
        </w:rPr>
        <w:t>がとても小さくなった場合，速度を反転させた次のステップでもまだ</w:t>
      </w:r>
      <w:r>
        <w:rPr>
          <w:rFonts w:hint="eastAsia"/>
        </w:rPr>
        <w:t>x &lt; 5</w:t>
      </w:r>
      <w:r>
        <w:rPr>
          <w:rFonts w:hint="eastAsia"/>
        </w:rPr>
        <w:t>かもしれない．そこでもういちど速度を反転させると，もとの速度に戻ってしまい壁で反発しないことになる．</w:t>
      </w:r>
    </w:p>
    <w:p w:rsidR="00C1059E" w:rsidRDefault="00C1059E" w:rsidP="00C1059E">
      <w:r>
        <w:rPr>
          <w:rFonts w:hint="eastAsia"/>
        </w:rPr>
        <w:t xml:space="preserve">　これの対策として，</w:t>
      </w:r>
      <w:r>
        <w:rPr>
          <w:rFonts w:hint="eastAsia"/>
        </w:rPr>
        <w:t>x &lt; 5</w:t>
      </w:r>
      <w:r>
        <w:rPr>
          <w:rFonts w:hint="eastAsia"/>
        </w:rPr>
        <w:t>のときは</w:t>
      </w:r>
      <w:proofErr w:type="spellStart"/>
      <w:r>
        <w:rPr>
          <w:rFonts w:hint="eastAsia"/>
        </w:rPr>
        <w:t>vx</w:t>
      </w:r>
      <w:proofErr w:type="spellEnd"/>
      <w:r>
        <w:rPr>
          <w:rFonts w:hint="eastAsia"/>
        </w:rPr>
        <w:t xml:space="preserve"> &lt; 0</w:t>
      </w:r>
      <w:r>
        <w:rPr>
          <w:rFonts w:hint="eastAsia"/>
        </w:rPr>
        <w:t>のときのみ速度を反転させ，</w:t>
      </w:r>
      <w:r>
        <w:rPr>
          <w:rFonts w:hint="eastAsia"/>
        </w:rPr>
        <w:t>x &gt; 395</w:t>
      </w:r>
      <w:r>
        <w:rPr>
          <w:rFonts w:hint="eastAsia"/>
        </w:rPr>
        <w:t>のときは</w:t>
      </w:r>
      <w:proofErr w:type="spellStart"/>
      <w:r>
        <w:rPr>
          <w:rFonts w:hint="eastAsia"/>
        </w:rPr>
        <w:t>vx</w:t>
      </w:r>
      <w:proofErr w:type="spellEnd"/>
      <w:r>
        <w:rPr>
          <w:rFonts w:hint="eastAsia"/>
        </w:rPr>
        <w:t xml:space="preserve"> &gt; 0</w:t>
      </w:r>
      <w:r>
        <w:rPr>
          <w:rFonts w:hint="eastAsia"/>
        </w:rPr>
        <w:t>のときのみ速度を反転させるほうがよい．</w:t>
      </w:r>
    </w:p>
    <w:p w:rsidR="00C1059E" w:rsidRPr="00BB23CB" w:rsidRDefault="00C1059E" w:rsidP="00C1059E">
      <w:pPr>
        <w:ind w:left="839" w:firstLineChars="200" w:firstLine="480"/>
        <w:jc w:val="left"/>
        <w:rPr>
          <w:rFonts w:ascii="Courier New" w:hAnsi="Courier New" w:cs="Courier New"/>
        </w:rPr>
      </w:pPr>
      <w:r>
        <w:rPr>
          <w:rFonts w:ascii="Courier New" w:hAnsi="Courier New" w:cs="Courier New"/>
        </w:rPr>
        <w:t>if (</w:t>
      </w:r>
      <w:r>
        <w:rPr>
          <w:rFonts w:ascii="Courier New" w:hAnsi="Courier New" w:cs="Courier New" w:hint="eastAsia"/>
        </w:rPr>
        <w:t>(</w:t>
      </w:r>
      <w:r>
        <w:rPr>
          <w:rFonts w:ascii="Courier New" w:hAnsi="Courier New" w:cs="Courier New"/>
        </w:rPr>
        <w:t xml:space="preserve">x &lt; 5 </w:t>
      </w:r>
      <w:r>
        <w:rPr>
          <w:rFonts w:ascii="Courier New" w:hAnsi="Courier New" w:cs="Courier New" w:hint="eastAsia"/>
        </w:rPr>
        <w:t xml:space="preserve">&amp;&amp; </w:t>
      </w:r>
      <w:proofErr w:type="spellStart"/>
      <w:r>
        <w:rPr>
          <w:rFonts w:ascii="Courier New" w:hAnsi="Courier New" w:cs="Courier New" w:hint="eastAsia"/>
        </w:rPr>
        <w:t>vx</w:t>
      </w:r>
      <w:proofErr w:type="spellEnd"/>
      <w:r>
        <w:rPr>
          <w:rFonts w:ascii="Courier New" w:hAnsi="Courier New" w:cs="Courier New" w:hint="eastAsia"/>
        </w:rPr>
        <w:t xml:space="preserve"> &lt; 0) </w:t>
      </w:r>
      <w:r>
        <w:rPr>
          <w:rFonts w:ascii="Courier New" w:hAnsi="Courier New" w:cs="Courier New"/>
        </w:rPr>
        <w:t xml:space="preserve">|| </w:t>
      </w:r>
      <w:r>
        <w:rPr>
          <w:rFonts w:ascii="Courier New" w:hAnsi="Courier New" w:cs="Courier New" w:hint="eastAsia"/>
        </w:rPr>
        <w:t>(</w:t>
      </w:r>
      <w:r>
        <w:rPr>
          <w:rFonts w:ascii="Courier New" w:hAnsi="Courier New" w:cs="Courier New"/>
        </w:rPr>
        <w:t xml:space="preserve">x </w:t>
      </w:r>
      <w:r>
        <w:rPr>
          <w:rFonts w:ascii="Courier New" w:hAnsi="Courier New" w:cs="Courier New" w:hint="eastAsia"/>
        </w:rPr>
        <w:t>&gt;</w:t>
      </w:r>
      <w:r>
        <w:rPr>
          <w:rFonts w:ascii="Courier New" w:hAnsi="Courier New" w:cs="Courier New"/>
        </w:rPr>
        <w:t xml:space="preserve"> </w:t>
      </w:r>
      <w:r>
        <w:rPr>
          <w:rFonts w:ascii="Courier New" w:hAnsi="Courier New" w:cs="Courier New" w:hint="eastAsia"/>
        </w:rPr>
        <w:t xml:space="preserve">395 &amp;&amp; </w:t>
      </w:r>
      <w:proofErr w:type="spellStart"/>
      <w:r>
        <w:rPr>
          <w:rFonts w:ascii="Courier New" w:hAnsi="Courier New" w:cs="Courier New" w:hint="eastAsia"/>
        </w:rPr>
        <w:t>vx</w:t>
      </w:r>
      <w:proofErr w:type="spellEnd"/>
      <w:r>
        <w:rPr>
          <w:rFonts w:ascii="Courier New" w:hAnsi="Courier New" w:cs="Courier New" w:hint="eastAsia"/>
        </w:rPr>
        <w:t xml:space="preserve"> &gt; 0)</w:t>
      </w:r>
      <w:r w:rsidRPr="00BB23CB">
        <w:rPr>
          <w:rFonts w:ascii="Courier New" w:hAnsi="Courier New" w:cs="Courier New"/>
        </w:rPr>
        <w:t>)</w:t>
      </w:r>
    </w:p>
    <w:p w:rsidR="00C1059E" w:rsidRDefault="00C1059E" w:rsidP="00C1059E">
      <w:pPr>
        <w:ind w:left="839" w:firstLineChars="200" w:firstLine="480"/>
        <w:jc w:val="left"/>
        <w:rPr>
          <w:rFonts w:ascii="Courier New" w:hAnsi="Courier New" w:cs="Courier New"/>
        </w:rPr>
      </w:pPr>
      <w:r>
        <w:rPr>
          <w:rFonts w:ascii="Courier New" w:hAnsi="Courier New" w:cs="Courier New"/>
        </w:rPr>
        <w:t xml:space="preserve">  </w:t>
      </w:r>
      <w:proofErr w:type="spellStart"/>
      <w:r w:rsidRPr="00BB23CB">
        <w:rPr>
          <w:rFonts w:ascii="Courier New" w:hAnsi="Courier New" w:cs="Courier New"/>
        </w:rPr>
        <w:t>vx</w:t>
      </w:r>
      <w:proofErr w:type="spellEnd"/>
      <w:r w:rsidRPr="00BB23CB">
        <w:rPr>
          <w:rFonts w:ascii="Courier New" w:hAnsi="Courier New" w:cs="Courier New"/>
        </w:rPr>
        <w:t xml:space="preserve"> = -</w:t>
      </w:r>
      <w:proofErr w:type="spellStart"/>
      <w:r w:rsidRPr="00BB23CB">
        <w:rPr>
          <w:rFonts w:ascii="Courier New" w:hAnsi="Courier New" w:cs="Courier New"/>
        </w:rPr>
        <w:t>vx</w:t>
      </w:r>
      <w:proofErr w:type="spellEnd"/>
      <w:r w:rsidRPr="00BB23CB">
        <w:rPr>
          <w:rFonts w:ascii="Courier New" w:hAnsi="Courier New" w:cs="Courier New"/>
        </w:rPr>
        <w:t>;</w:t>
      </w:r>
      <w:r>
        <w:rPr>
          <w:rFonts w:ascii="Courier New" w:hAnsi="Courier New" w:cs="Courier New" w:hint="eastAsia"/>
        </w:rPr>
        <w:tab/>
        <w:t>// x</w:t>
      </w:r>
      <w:r>
        <w:rPr>
          <w:rFonts w:ascii="Courier New" w:hAnsi="Courier New" w:cs="Courier New" w:hint="eastAsia"/>
        </w:rPr>
        <w:t>方向速度を反転させる</w:t>
      </w:r>
    </w:p>
    <w:p w:rsidR="00C1059E" w:rsidRDefault="00C1059E" w:rsidP="00C1059E">
      <w:pPr>
        <w:ind w:firstLineChars="100" w:firstLine="240"/>
        <w:jc w:val="left"/>
        <w:rPr>
          <w:rFonts w:ascii="Courier New" w:hAnsi="Courier New" w:cs="Courier New"/>
        </w:rPr>
      </w:pPr>
      <w:r>
        <w:rPr>
          <w:rFonts w:ascii="Courier New" w:hAnsi="Courier New" w:cs="Courier New" w:hint="eastAsia"/>
        </w:rPr>
        <w:t>&amp;&amp;</w:t>
      </w:r>
      <w:r>
        <w:rPr>
          <w:rFonts w:ascii="Courier New" w:hAnsi="Courier New" w:cs="Courier New" w:hint="eastAsia"/>
        </w:rPr>
        <w:t>は</w:t>
      </w:r>
      <w:r>
        <w:rPr>
          <w:rFonts w:hint="eastAsia"/>
        </w:rPr>
        <w:t>AND</w:t>
      </w:r>
      <w:r>
        <w:rPr>
          <w:rFonts w:hint="eastAsia"/>
        </w:rPr>
        <w:t>（「かつ」），</w:t>
      </w:r>
      <w:r>
        <w:rPr>
          <w:rFonts w:ascii="Courier New" w:hAnsi="Courier New" w:cs="Courier New"/>
        </w:rPr>
        <w:t>||</w:t>
      </w:r>
      <w:r>
        <w:rPr>
          <w:rFonts w:ascii="Courier New" w:hAnsi="Courier New" w:cs="Courier New" w:hint="eastAsia"/>
        </w:rPr>
        <w:t>は</w:t>
      </w:r>
      <w:r>
        <w:rPr>
          <w:rFonts w:hint="eastAsia"/>
        </w:rPr>
        <w:t>OR</w:t>
      </w:r>
      <w:r>
        <w:rPr>
          <w:rFonts w:hint="eastAsia"/>
        </w:rPr>
        <w:t>（「または」）の意味で，上の場合は</w:t>
      </w:r>
      <w:r>
        <w:rPr>
          <w:rFonts w:hint="eastAsia"/>
        </w:rPr>
        <w:t>x &lt; 5</w:t>
      </w:r>
      <w:r>
        <w:rPr>
          <w:rFonts w:hint="eastAsia"/>
        </w:rPr>
        <w:t>かつ</w:t>
      </w:r>
      <w:proofErr w:type="spellStart"/>
      <w:r>
        <w:rPr>
          <w:rFonts w:hint="eastAsia"/>
        </w:rPr>
        <w:t>vx</w:t>
      </w:r>
      <w:proofErr w:type="spellEnd"/>
      <w:r>
        <w:rPr>
          <w:rFonts w:hint="eastAsia"/>
        </w:rPr>
        <w:t xml:space="preserve"> &lt; 0</w:t>
      </w:r>
      <w:r>
        <w:rPr>
          <w:rFonts w:hint="eastAsia"/>
        </w:rPr>
        <w:t>の場合，または</w:t>
      </w:r>
      <w:r>
        <w:rPr>
          <w:rFonts w:hint="eastAsia"/>
        </w:rPr>
        <w:t>x &gt; 395</w:t>
      </w:r>
      <w:r>
        <w:rPr>
          <w:rFonts w:hint="eastAsia"/>
        </w:rPr>
        <w:t>かつ</w:t>
      </w:r>
      <w:proofErr w:type="spellStart"/>
      <w:r>
        <w:rPr>
          <w:rFonts w:hint="eastAsia"/>
        </w:rPr>
        <w:t>vx</w:t>
      </w:r>
      <w:proofErr w:type="spellEnd"/>
      <w:r>
        <w:rPr>
          <w:rFonts w:hint="eastAsia"/>
        </w:rPr>
        <w:t xml:space="preserve"> &gt; 0</w:t>
      </w:r>
      <w:r>
        <w:rPr>
          <w:rFonts w:hint="eastAsia"/>
        </w:rPr>
        <w:t>の場合にのみ，</w:t>
      </w:r>
      <w:proofErr w:type="spellStart"/>
      <w:r>
        <w:rPr>
          <w:rFonts w:hint="eastAsia"/>
        </w:rPr>
        <w:t>vx</w:t>
      </w:r>
      <w:proofErr w:type="spellEnd"/>
      <w:r>
        <w:rPr>
          <w:rFonts w:hint="eastAsia"/>
        </w:rPr>
        <w:t>を反転させる．</w:t>
      </w:r>
    </w:p>
    <w:p w:rsidR="007866A5" w:rsidRPr="00C1059E" w:rsidRDefault="007866A5" w:rsidP="007866A5"/>
    <w:p w:rsidR="007866A5" w:rsidRDefault="007866A5" w:rsidP="007866A5">
      <w:pPr>
        <w:pStyle w:val="2"/>
        <w:numPr>
          <w:ilvl w:val="0"/>
          <w:numId w:val="30"/>
        </w:numPr>
      </w:pPr>
      <w:bookmarkStart w:id="0" w:name="_Ref305619418"/>
      <w:r>
        <w:rPr>
          <w:rFonts w:hint="eastAsia"/>
        </w:rPr>
        <w:t>計算精度を上げる―改良</w:t>
      </w:r>
      <w:r>
        <w:rPr>
          <w:rFonts w:hint="eastAsia"/>
        </w:rPr>
        <w:t>Euler</w:t>
      </w:r>
      <w:r>
        <w:rPr>
          <w:rFonts w:hint="eastAsia"/>
        </w:rPr>
        <w:t>法</w:t>
      </w:r>
      <w:bookmarkEnd w:id="0"/>
    </w:p>
    <w:p w:rsidR="007866A5" w:rsidRDefault="007866A5" w:rsidP="007866A5">
      <w:pPr>
        <w:ind w:firstLineChars="100" w:firstLine="240"/>
      </w:pPr>
      <w:r>
        <w:rPr>
          <w:rFonts w:hint="eastAsia"/>
        </w:rPr>
        <w:t>演習課題</w:t>
      </w:r>
      <w:r>
        <w:rPr>
          <w:rFonts w:hint="eastAsia"/>
        </w:rPr>
        <w:t>2</w:t>
      </w:r>
      <w:r>
        <w:rPr>
          <w:rFonts w:hint="eastAsia"/>
        </w:rPr>
        <w:t>のプログラムでは，おそらく予想どおりの結果にならなかったはずだ．跳ね返りでは速度の方向を変えているだけなので力学エネルギーが保存</w:t>
      </w:r>
      <w:r>
        <w:rPr>
          <w:rFonts w:hint="eastAsia"/>
        </w:rPr>
        <w:lastRenderedPageBreak/>
        <w:t>するから，物理的にはずっと同じ高さで跳ね返り続けるはずである．しかしプログラム上では，おそらくボールの跳ね返りがどんどん高くなり，ついには上下の壁のあいだを高速に跳ね返り続けるような結果になるだろう．（逆に，だんだん低くなる場合もあり得る）これはなぜだろうか</w:t>
      </w:r>
      <w:r>
        <w:rPr>
          <w:rFonts w:hint="eastAsia"/>
        </w:rPr>
        <w:t>?</w:t>
      </w:r>
    </w:p>
    <w:p w:rsidR="007866A5" w:rsidRDefault="007866A5" w:rsidP="007866A5">
      <w:r>
        <w:rPr>
          <w:rFonts w:hint="eastAsia"/>
        </w:rPr>
        <w:t xml:space="preserve">　これは</w:t>
      </w:r>
      <w:r>
        <w:rPr>
          <w:rFonts w:hint="eastAsia"/>
        </w:rPr>
        <w:t>Euler</w:t>
      </w:r>
      <w:r>
        <w:rPr>
          <w:rFonts w:hint="eastAsia"/>
        </w:rPr>
        <w:t>法の欠点が出たためで，つまり計算精度が悪いからである．今回の問題は加速度が常に一定だが，このような計算を</w:t>
      </w:r>
      <w:r>
        <w:rPr>
          <w:rFonts w:hint="eastAsia"/>
        </w:rPr>
        <w:t>Euler</w:t>
      </w:r>
      <w:r>
        <w:rPr>
          <w:rFonts w:hint="eastAsia"/>
        </w:rPr>
        <w:t>法で行うと誤差が出やすい．</w:t>
      </w:r>
    </w:p>
    <w:p w:rsidR="007866A5" w:rsidRDefault="007866A5" w:rsidP="007866A5">
      <w:r>
        <w:rPr>
          <w:rFonts w:hint="eastAsia"/>
        </w:rPr>
        <w:t xml:space="preserve">　これを改善するために，</w:t>
      </w:r>
      <w:r>
        <w:rPr>
          <w:rFonts w:hint="eastAsia"/>
        </w:rPr>
        <w:t>Euler</w:t>
      </w:r>
      <w:r>
        <w:rPr>
          <w:rFonts w:hint="eastAsia"/>
        </w:rPr>
        <w:t>法を改良</w:t>
      </w:r>
      <w:r>
        <w:rPr>
          <w:rFonts w:hint="eastAsia"/>
        </w:rPr>
        <w:t>Euler</w:t>
      </w:r>
      <w:r>
        <w:rPr>
          <w:rFonts w:hint="eastAsia"/>
        </w:rPr>
        <w:t>法に変えてみよう．改良</w:t>
      </w:r>
      <w:r>
        <w:rPr>
          <w:rFonts w:hint="eastAsia"/>
        </w:rPr>
        <w:t>Euler</w:t>
      </w:r>
      <w:r>
        <w:rPr>
          <w:rFonts w:hint="eastAsia"/>
        </w:rPr>
        <w:t>法は次のように計算する．（</w:t>
      </w:r>
      <w:proofErr w:type="spellStart"/>
      <w:r>
        <w:rPr>
          <w:rFonts w:hint="eastAsia"/>
        </w:rPr>
        <w:t>dy</w:t>
      </w:r>
      <w:proofErr w:type="spellEnd"/>
      <w:r>
        <w:rPr>
          <w:rFonts w:hint="eastAsia"/>
        </w:rPr>
        <w:t>/</w:t>
      </w:r>
      <w:proofErr w:type="spellStart"/>
      <w:r>
        <w:rPr>
          <w:rFonts w:hint="eastAsia"/>
        </w:rPr>
        <w:t>dx</w:t>
      </w:r>
      <w:proofErr w:type="spellEnd"/>
      <w:r>
        <w:rPr>
          <w:rFonts w:hint="eastAsia"/>
        </w:rPr>
        <w:t>=f(</w:t>
      </w:r>
      <w:proofErr w:type="spellStart"/>
      <w:r>
        <w:rPr>
          <w:rFonts w:hint="eastAsia"/>
        </w:rPr>
        <w:t>x,y</w:t>
      </w:r>
      <w:proofErr w:type="spellEnd"/>
      <w:r>
        <w:rPr>
          <w:rFonts w:hint="eastAsia"/>
        </w:rPr>
        <w:t>)</w:t>
      </w:r>
      <w:r>
        <w:rPr>
          <w:rFonts w:hint="eastAsia"/>
        </w:rPr>
        <w:t>を解く場合）</w:t>
      </w:r>
    </w:p>
    <w:p w:rsidR="007866A5" w:rsidRDefault="007866A5" w:rsidP="007866A5">
      <w:pPr>
        <w:pStyle w:val="a9"/>
        <w:numPr>
          <w:ilvl w:val="0"/>
          <w:numId w:val="33"/>
        </w:numPr>
        <w:ind w:leftChars="0"/>
      </w:pPr>
      <w:r>
        <w:rPr>
          <w:rFonts w:hint="eastAsia"/>
        </w:rPr>
        <w:t>はじめに</w:t>
      </w:r>
      <w:r>
        <w:rPr>
          <w:rFonts w:hint="eastAsia"/>
        </w:rPr>
        <w:t>Euler</w:t>
      </w:r>
      <w:r>
        <w:rPr>
          <w:rFonts w:hint="eastAsia"/>
        </w:rPr>
        <w:t>法と同じ計算で，次のステップでの仮の</w:t>
      </w:r>
      <w:r>
        <w:rPr>
          <w:rFonts w:hint="eastAsia"/>
        </w:rPr>
        <w:t>y</w:t>
      </w:r>
      <w:r>
        <w:rPr>
          <w:rFonts w:hint="eastAsia"/>
        </w:rPr>
        <w:t>を求める．これを</w:t>
      </w:r>
      <w:r>
        <w:rPr>
          <w:rFonts w:hint="eastAsia"/>
        </w:rPr>
        <w:t>y</w:t>
      </w:r>
      <w:r>
        <w:t>’</w:t>
      </w:r>
      <w:r>
        <w:rPr>
          <w:rFonts w:hint="eastAsia"/>
        </w:rPr>
        <w:t>と書くことにする．</w:t>
      </w:r>
    </w:p>
    <w:p w:rsidR="007866A5" w:rsidRPr="0049297F" w:rsidRDefault="007866A5" w:rsidP="007866A5">
      <w:pPr>
        <w:pStyle w:val="a9"/>
        <w:ind w:leftChars="0" w:left="420"/>
      </w:pPr>
      <w:r>
        <w:rPr>
          <w:rFonts w:hint="eastAsia"/>
        </w:rPr>
        <w:t>つまり，</w:t>
      </w:r>
      <m:oMath>
        <m:r>
          <m:rPr>
            <m:sty m:val="p"/>
          </m:rPr>
          <w:rPr>
            <w:rFonts w:ascii="Cambria Math" w:hAnsi="Cambria Math"/>
          </w:rPr>
          <m:t>y'=y</m:t>
        </m:r>
        <m:d>
          <m:dPr>
            <m:ctrlPr>
              <w:rPr>
                <w:rFonts w:ascii="Cambria Math" w:hAnsi="Cambria Math"/>
              </w:rPr>
            </m:ctrlPr>
          </m:dPr>
          <m:e>
            <m:r>
              <m:rPr>
                <m:sty m:val="p"/>
              </m:rPr>
              <w:rPr>
                <w:rFonts w:ascii="Cambria Math" w:hAnsi="Cambria Math"/>
              </w:rPr>
              <m:t>x</m:t>
            </m:r>
          </m:e>
        </m:d>
        <m:r>
          <m:rPr>
            <m:sty m:val="p"/>
          </m:rPr>
          <w:rPr>
            <w:rFonts w:ascii="Cambria Math" w:hAnsi="Cambria Math"/>
          </w:rPr>
          <m:t>+f(x, y(x))∆x</m:t>
        </m:r>
      </m:oMath>
    </w:p>
    <w:p w:rsidR="007866A5" w:rsidRDefault="007866A5" w:rsidP="007866A5">
      <w:pPr>
        <w:pStyle w:val="a9"/>
        <w:numPr>
          <w:ilvl w:val="0"/>
          <w:numId w:val="33"/>
        </w:numPr>
        <w:ind w:leftChars="0"/>
      </w:pPr>
      <w:r>
        <w:rPr>
          <w:rFonts w:hint="eastAsia"/>
        </w:rPr>
        <w:t>y</w:t>
      </w:r>
      <w:r>
        <w:t>’</w:t>
      </w:r>
      <w:r>
        <w:t>を使って</w:t>
      </w:r>
      <w:r>
        <w:rPr>
          <w:rFonts w:hint="eastAsia"/>
        </w:rPr>
        <w:t>次のステップでの微分係数を求め，</w:t>
      </w:r>
      <w:r>
        <w:rPr>
          <w:rFonts w:hint="eastAsia"/>
        </w:rPr>
        <w:t>Euler</w:t>
      </w:r>
      <w:r>
        <w:rPr>
          <w:rFonts w:hint="eastAsia"/>
        </w:rPr>
        <w:t>法で使った微分係数と平均を取り，それを使って次のステップでの</w:t>
      </w:r>
      <w:r>
        <w:rPr>
          <w:rFonts w:hint="eastAsia"/>
        </w:rPr>
        <w:t>y</w:t>
      </w:r>
      <w:r>
        <w:rPr>
          <w:rFonts w:hint="eastAsia"/>
        </w:rPr>
        <w:t>の値を求める．</w:t>
      </w:r>
    </w:p>
    <w:p w:rsidR="007866A5" w:rsidRDefault="007866A5" w:rsidP="007866A5">
      <w:pPr>
        <w:pStyle w:val="a9"/>
        <w:ind w:leftChars="0" w:left="420"/>
      </w:pPr>
      <w:r>
        <w:rPr>
          <w:rFonts w:hint="eastAsia"/>
        </w:rPr>
        <w:t>つまり，</w:t>
      </w:r>
      <m:oMath>
        <m:r>
          <m:rPr>
            <m:sty m:val="p"/>
          </m:rPr>
          <w:rPr>
            <w:rFonts w:ascii="Cambria Math" w:hAnsi="Cambria Math"/>
          </w:rPr>
          <m:t>y</m:t>
        </m:r>
        <m:d>
          <m:dPr>
            <m:ctrlPr>
              <w:rPr>
                <w:rFonts w:ascii="Cambria Math" w:hAnsi="Cambria Math"/>
              </w:rPr>
            </m:ctrlPr>
          </m:dPr>
          <m:e>
            <m:r>
              <m:rPr>
                <m:sty m:val="p"/>
              </m:rPr>
              <w:rPr>
                <w:rFonts w:ascii="Cambria Math" w:hAnsi="Cambria Math"/>
              </w:rPr>
              <m:t>x+∆x</m:t>
            </m:r>
          </m:e>
        </m:d>
        <m:r>
          <m:rPr>
            <m:sty m:val="p"/>
          </m:rPr>
          <w:rPr>
            <w:rFonts w:ascii="Cambria Math" w:hAnsi="Cambria Math"/>
          </w:rPr>
          <m:t>≈y</m:t>
        </m:r>
        <m:d>
          <m:dPr>
            <m:ctrlPr>
              <w:rPr>
                <w:rFonts w:ascii="Cambria Math" w:hAnsi="Cambria Math"/>
              </w:rPr>
            </m:ctrlPr>
          </m:dPr>
          <m:e>
            <m:r>
              <m:rPr>
                <m:sty m:val="p"/>
              </m:rP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f</m:t>
            </m:r>
            <m:d>
              <m:dPr>
                <m:ctrlPr>
                  <w:rPr>
                    <w:rFonts w:ascii="Cambria Math" w:hAnsi="Cambria Math"/>
                  </w:rPr>
                </m:ctrlPr>
              </m:dPr>
              <m:e>
                <m:r>
                  <m:rPr>
                    <m:sty m:val="p"/>
                  </m:rPr>
                  <w:rPr>
                    <w:rFonts w:ascii="Cambria Math" w:hAnsi="Cambria Math"/>
                  </w:rPr>
                  <m:t>x, y</m:t>
                </m:r>
                <m:d>
                  <m:dPr>
                    <m:ctrlPr>
                      <w:rPr>
                        <w:rFonts w:ascii="Cambria Math" w:hAnsi="Cambria Math"/>
                      </w:rPr>
                    </m:ctrlPr>
                  </m:dPr>
                  <m:e>
                    <m:r>
                      <m:rPr>
                        <m:sty m:val="p"/>
                      </m:rPr>
                      <w:rPr>
                        <w:rFonts w:ascii="Cambria Math" w:hAnsi="Cambria Math"/>
                      </w:rPr>
                      <m:t>x</m:t>
                    </m:r>
                  </m:e>
                </m:d>
              </m:e>
            </m:d>
            <m:r>
              <m:rPr>
                <m:sty m:val="p"/>
              </m:rPr>
              <w:rPr>
                <w:rFonts w:ascii="Cambria Math" w:hAnsi="Cambria Math"/>
              </w:rPr>
              <m:t>+f(x+∆x,  y')</m:t>
            </m:r>
          </m:num>
          <m:den>
            <m:r>
              <m:rPr>
                <m:sty m:val="p"/>
              </m:rPr>
              <w:rPr>
                <w:rFonts w:ascii="Cambria Math" w:hAnsi="Cambria Math"/>
              </w:rPr>
              <m:t>2</m:t>
            </m:r>
          </m:den>
        </m:f>
        <m:r>
          <m:rPr>
            <m:sty m:val="p"/>
          </m:rPr>
          <w:rPr>
            <w:rFonts w:ascii="Cambria Math" w:hAnsi="Cambria Math"/>
          </w:rPr>
          <m:t>∆x</m:t>
        </m:r>
      </m:oMath>
    </w:p>
    <w:p w:rsidR="007866A5" w:rsidRDefault="007866A5" w:rsidP="007866A5">
      <w:r>
        <w:rPr>
          <w:rFonts w:hint="eastAsia"/>
        </w:rPr>
        <w:t>このように</w:t>
      </w:r>
      <w:r>
        <w:rPr>
          <w:rFonts w:hint="eastAsia"/>
        </w:rPr>
        <w:t>2</w:t>
      </w:r>
      <w:r>
        <w:rPr>
          <w:rFonts w:hint="eastAsia"/>
        </w:rPr>
        <w:t>段階に解くことで，計算精度を上げることができる．</w:t>
      </w:r>
      <w:r w:rsidR="00556489">
        <w:rPr>
          <w:rFonts w:hint="eastAsia"/>
        </w:rPr>
        <w:t>現在のステップの微分係数だけを使う</w:t>
      </w:r>
      <w:r w:rsidR="00556489">
        <w:rPr>
          <w:rFonts w:hint="eastAsia"/>
        </w:rPr>
        <w:t>Euler</w:t>
      </w:r>
      <w:r w:rsidR="00556489">
        <w:rPr>
          <w:rFonts w:hint="eastAsia"/>
        </w:rPr>
        <w:t>法よりも，現在のステップの微分係数と，（仮の）次のステップの微分係数とで平均を取って計算したほうが，計算精度がよい，ということを表しており，直感的にも理解しやすいであろう．</w:t>
      </w:r>
    </w:p>
    <w:p w:rsidR="007866A5" w:rsidRDefault="007866A5" w:rsidP="007866A5"/>
    <w:p w:rsidR="007866A5" w:rsidRPr="0032010E" w:rsidRDefault="007866A5" w:rsidP="007866A5">
      <w:r w:rsidRPr="0034292E">
        <w:rPr>
          <w:rFonts w:asciiTheme="majorEastAsia" w:eastAsiaTheme="majorEastAsia" w:hAnsiTheme="majorEastAsia" w:hint="eastAsia"/>
        </w:rPr>
        <w:t>演習課題</w:t>
      </w:r>
      <w:r>
        <w:rPr>
          <w:rFonts w:asciiTheme="majorEastAsia" w:eastAsiaTheme="majorEastAsia" w:hAnsiTheme="majorEastAsia" w:hint="eastAsia"/>
        </w:rPr>
        <w:t>4</w:t>
      </w:r>
      <w:r w:rsidRPr="0034292E">
        <w:rPr>
          <w:rFonts w:asciiTheme="majorEastAsia" w:eastAsiaTheme="majorEastAsia" w:hAnsiTheme="majorEastAsia" w:hint="eastAsia"/>
        </w:rPr>
        <w:tab/>
      </w:r>
      <w:r>
        <w:rPr>
          <w:rFonts w:hint="eastAsia"/>
        </w:rPr>
        <w:t>演習課題</w:t>
      </w:r>
      <w:r>
        <w:rPr>
          <w:rFonts w:hint="eastAsia"/>
        </w:rPr>
        <w:t>2</w:t>
      </w:r>
      <w:r>
        <w:rPr>
          <w:rFonts w:hint="eastAsia"/>
        </w:rPr>
        <w:t>のプログラムを改造し，ボールが跳ね返って上がる高さが一定になるように（非物理的な変化をしないように）せよ．上記の改良</w:t>
      </w:r>
      <w:r>
        <w:rPr>
          <w:rFonts w:hint="eastAsia"/>
        </w:rPr>
        <w:t>Euler</w:t>
      </w:r>
      <w:r>
        <w:rPr>
          <w:rFonts w:hint="eastAsia"/>
        </w:rPr>
        <w:t>法を使うのが望ましいが，今回は加速度が一定の計算なので，それを利用して精度の高い式に変更してもよい．</w:t>
      </w:r>
    </w:p>
    <w:p w:rsidR="00632B6A" w:rsidRPr="00632B6A" w:rsidRDefault="00632B6A" w:rsidP="00632B6A">
      <w:pPr>
        <w:ind w:left="839" w:firstLineChars="200" w:firstLine="480"/>
        <w:jc w:val="left"/>
        <w:rPr>
          <w:rFonts w:ascii="Courier New" w:hAnsi="Courier New" w:cs="Courier New"/>
        </w:rPr>
      </w:pPr>
    </w:p>
    <w:p w:rsidR="007866A5" w:rsidRDefault="007866A5" w:rsidP="007866A5">
      <w:pPr>
        <w:pStyle w:val="2"/>
        <w:numPr>
          <w:ilvl w:val="0"/>
          <w:numId w:val="30"/>
        </w:numPr>
      </w:pPr>
      <w:r>
        <w:rPr>
          <w:rFonts w:hint="eastAsia"/>
        </w:rPr>
        <w:t>ボールを複数にする―配列</w:t>
      </w:r>
    </w:p>
    <w:p w:rsidR="007866A5" w:rsidRDefault="007866A5" w:rsidP="007866A5">
      <w:pPr>
        <w:ind w:firstLineChars="100" w:firstLine="240"/>
      </w:pPr>
      <w:r>
        <w:rPr>
          <w:rFonts w:hint="eastAsia"/>
        </w:rPr>
        <w:t>これまでの例ではボールを</w:t>
      </w:r>
      <w:r>
        <w:rPr>
          <w:rFonts w:hint="eastAsia"/>
        </w:rPr>
        <w:t>1</w:t>
      </w:r>
      <w:r>
        <w:rPr>
          <w:rFonts w:hint="eastAsia"/>
        </w:rPr>
        <w:t>つだけ動かしていたが，複数のボールが動くように変更してみよう．</w:t>
      </w:r>
    </w:p>
    <w:p w:rsidR="007866A5" w:rsidRDefault="007866A5" w:rsidP="007866A5">
      <w:pPr>
        <w:ind w:firstLineChars="100" w:firstLine="240"/>
      </w:pPr>
      <w:r>
        <w:rPr>
          <w:rFonts w:hint="eastAsia"/>
        </w:rPr>
        <w:t>1</w:t>
      </w:r>
      <w:r>
        <w:rPr>
          <w:rFonts w:hint="eastAsia"/>
        </w:rPr>
        <w:t>つか</w:t>
      </w:r>
      <w:r>
        <w:rPr>
          <w:rFonts w:hint="eastAsia"/>
        </w:rPr>
        <w:t>2</w:t>
      </w:r>
      <w:r>
        <w:rPr>
          <w:rFonts w:hint="eastAsia"/>
        </w:rPr>
        <w:t>つのボールであれば，それぞれのボールのために変数を用意してもよいが，</w:t>
      </w:r>
      <w:r>
        <w:rPr>
          <w:rFonts w:hint="eastAsia"/>
        </w:rPr>
        <w:t>10</w:t>
      </w:r>
      <w:r>
        <w:rPr>
          <w:rFonts w:hint="eastAsia"/>
        </w:rPr>
        <w:t>個を超えると変数の数が増えて面倒だ．変数を一括して扱いたい．このためには</w:t>
      </w:r>
      <w:r w:rsidRPr="008C1CAE">
        <w:rPr>
          <w:rFonts w:asciiTheme="majorEastAsia" w:eastAsiaTheme="majorEastAsia" w:hAnsiTheme="majorEastAsia" w:hint="eastAsia"/>
        </w:rPr>
        <w:t>配列</w:t>
      </w:r>
      <w:r>
        <w:rPr>
          <w:rFonts w:hint="eastAsia"/>
        </w:rPr>
        <w:t>を使うのがよいだろう．</w:t>
      </w:r>
      <w:r>
        <w:rPr>
          <w:rFonts w:hint="eastAsia"/>
        </w:rPr>
        <w:t>Processing</w:t>
      </w:r>
      <w:r>
        <w:rPr>
          <w:rFonts w:hint="eastAsia"/>
        </w:rPr>
        <w:t>では次のようにして配列を作ることができる．</w:t>
      </w:r>
    </w:p>
    <w:p w:rsidR="007866A5" w:rsidRPr="006547F9" w:rsidRDefault="007866A5" w:rsidP="007866A5">
      <w:pPr>
        <w:ind w:firstLine="839"/>
        <w:jc w:val="left"/>
        <w:rPr>
          <w:rFonts w:ascii="Courier New" w:hAnsi="Courier New" w:cs="Courier New"/>
        </w:rPr>
      </w:pPr>
      <w:r>
        <w:rPr>
          <w:rFonts w:ascii="Courier New" w:hAnsi="Courier New" w:cs="Courier New" w:hint="eastAsia"/>
        </w:rPr>
        <w:t>float[]</w:t>
      </w:r>
      <w:r>
        <w:rPr>
          <w:rFonts w:ascii="Courier New" w:hAnsi="Courier New" w:cs="Courier New"/>
        </w:rPr>
        <w:t xml:space="preserve"> </w:t>
      </w:r>
      <w:r>
        <w:rPr>
          <w:rFonts w:ascii="Courier New" w:hAnsi="Courier New" w:cs="Courier New" w:hint="eastAsia"/>
        </w:rPr>
        <w:t>x = new float[10]</w:t>
      </w:r>
      <w:r w:rsidRPr="006547F9">
        <w:rPr>
          <w:rFonts w:ascii="Courier New" w:hAnsi="Courier New" w:cs="Courier New"/>
        </w:rPr>
        <w:t>;</w:t>
      </w:r>
      <w:r>
        <w:rPr>
          <w:rFonts w:ascii="Courier New" w:hAnsi="Courier New" w:cs="Courier New" w:hint="eastAsia"/>
        </w:rPr>
        <w:tab/>
        <w:t>// float</w:t>
      </w:r>
      <w:r>
        <w:rPr>
          <w:rFonts w:ascii="Courier New" w:hAnsi="Courier New" w:cs="Courier New" w:hint="eastAsia"/>
        </w:rPr>
        <w:t>型の配列を宣言</w:t>
      </w:r>
    </w:p>
    <w:p w:rsidR="007866A5" w:rsidRDefault="007866A5" w:rsidP="007866A5"/>
    <w:p w:rsidR="007866A5" w:rsidRPr="0032010E" w:rsidRDefault="007866A5" w:rsidP="007866A5">
      <w:r w:rsidRPr="0034292E">
        <w:rPr>
          <w:rFonts w:asciiTheme="majorEastAsia" w:eastAsiaTheme="majorEastAsia" w:hAnsiTheme="majorEastAsia" w:hint="eastAsia"/>
        </w:rPr>
        <w:t>演習課題</w:t>
      </w:r>
      <w:r>
        <w:rPr>
          <w:rFonts w:asciiTheme="majorEastAsia" w:eastAsiaTheme="majorEastAsia" w:hAnsiTheme="majorEastAsia" w:hint="eastAsia"/>
        </w:rPr>
        <w:t>5</w:t>
      </w:r>
      <w:r w:rsidRPr="0034292E">
        <w:rPr>
          <w:rFonts w:asciiTheme="majorEastAsia" w:eastAsiaTheme="majorEastAsia" w:hAnsiTheme="majorEastAsia" w:hint="eastAsia"/>
        </w:rPr>
        <w:tab/>
      </w:r>
      <w:r>
        <w:rPr>
          <w:rFonts w:hint="eastAsia"/>
        </w:rPr>
        <w:t>演習課題</w:t>
      </w:r>
      <w:r>
        <w:rPr>
          <w:rFonts w:hint="eastAsia"/>
        </w:rPr>
        <w:t>4</w:t>
      </w:r>
      <w:r>
        <w:rPr>
          <w:rFonts w:hint="eastAsia"/>
        </w:rPr>
        <w:t>のプログラムを改造し，マウスをクリックした位置</w:t>
      </w:r>
      <w:r>
        <w:rPr>
          <w:rFonts w:hint="eastAsia"/>
        </w:rPr>
        <w:lastRenderedPageBreak/>
        <w:t>にボールが発生し，複数のボールが跳ね返り続けるプログラムを作成せよ．ボールの数は</w:t>
      </w:r>
      <w:r>
        <w:rPr>
          <w:rFonts w:hint="eastAsia"/>
        </w:rPr>
        <w:t>10</w:t>
      </w:r>
      <w:r>
        <w:rPr>
          <w:rFonts w:hint="eastAsia"/>
        </w:rPr>
        <w:t>個とする．</w:t>
      </w:r>
      <w:r>
        <w:rPr>
          <w:rFonts w:hint="eastAsia"/>
        </w:rPr>
        <w:t>x</w:t>
      </w:r>
      <w:r>
        <w:rPr>
          <w:rFonts w:hint="eastAsia"/>
        </w:rPr>
        <w:t>方向の速度は適当に定めよ．</w:t>
      </w:r>
    </w:p>
    <w:p w:rsidR="007866A5" w:rsidRPr="002D374E" w:rsidRDefault="007866A5" w:rsidP="007866A5"/>
    <w:p w:rsidR="007866A5" w:rsidRDefault="007866A5" w:rsidP="007866A5">
      <w:pPr>
        <w:pStyle w:val="2"/>
        <w:numPr>
          <w:ilvl w:val="0"/>
          <w:numId w:val="30"/>
        </w:numPr>
      </w:pPr>
      <w:r>
        <w:rPr>
          <w:rFonts w:hint="eastAsia"/>
        </w:rPr>
        <w:t>ボールの大きさを変える―乱数の利用</w:t>
      </w:r>
    </w:p>
    <w:p w:rsidR="007866A5" w:rsidRDefault="007866A5" w:rsidP="007866A5">
      <w:pPr>
        <w:ind w:firstLineChars="100" w:firstLine="240"/>
      </w:pPr>
      <w:r>
        <w:rPr>
          <w:rFonts w:hint="eastAsia"/>
        </w:rPr>
        <w:t>図</w:t>
      </w:r>
      <w:r>
        <w:rPr>
          <w:rFonts w:hint="eastAsia"/>
        </w:rPr>
        <w:t>2</w:t>
      </w:r>
      <w:r>
        <w:rPr>
          <w:rFonts w:hint="eastAsia"/>
        </w:rPr>
        <w:t>の実行例ではすべてのボールの大きさが等しいが，これではあまりおもしろくないので，ボールの直径をランダムに変えるようにしよう．このためには</w:t>
      </w:r>
      <w:r w:rsidRPr="007F1B32">
        <w:rPr>
          <w:rFonts w:asciiTheme="majorEastAsia" w:eastAsiaTheme="majorEastAsia" w:hAnsiTheme="majorEastAsia" w:hint="eastAsia"/>
        </w:rPr>
        <w:t>乱数</w:t>
      </w:r>
      <w:r>
        <w:rPr>
          <w:rFonts w:hint="eastAsia"/>
        </w:rPr>
        <w:t>を使うとよい．</w:t>
      </w:r>
    </w:p>
    <w:p w:rsidR="007866A5" w:rsidRDefault="007866A5" w:rsidP="007866A5">
      <w:pPr>
        <w:ind w:firstLineChars="100" w:firstLine="240"/>
      </w:pPr>
      <w:r>
        <w:rPr>
          <w:rFonts w:hint="eastAsia"/>
        </w:rPr>
        <w:t>乱数とはランダムな数（列）のことで，値に規則性がない．たとえばボールの直径</w:t>
      </w:r>
      <w:r>
        <w:rPr>
          <w:rFonts w:ascii="Courier New" w:hAnsi="Courier New" w:cs="Courier New" w:hint="eastAsia"/>
        </w:rPr>
        <w:t>r[</w:t>
      </w:r>
      <w:proofErr w:type="spellStart"/>
      <w:r>
        <w:rPr>
          <w:rFonts w:ascii="Courier New" w:hAnsi="Courier New" w:cs="Courier New" w:hint="eastAsia"/>
        </w:rPr>
        <w:t>i</w:t>
      </w:r>
      <w:proofErr w:type="spellEnd"/>
      <w:r>
        <w:rPr>
          <w:rFonts w:ascii="Courier New" w:hAnsi="Courier New" w:cs="Courier New" w:hint="eastAsia"/>
        </w:rPr>
        <w:t>]</w:t>
      </w:r>
      <w:r>
        <w:rPr>
          <w:rFonts w:hint="eastAsia"/>
        </w:rPr>
        <w:t>を</w:t>
      </w:r>
      <w:r>
        <w:rPr>
          <w:rFonts w:hint="eastAsia"/>
        </w:rPr>
        <w:t>0.1</w:t>
      </w:r>
      <w:r>
        <w:rPr>
          <w:rFonts w:hint="eastAsia"/>
        </w:rPr>
        <w:t>～</w:t>
      </w:r>
      <w:r>
        <w:rPr>
          <w:rFonts w:hint="eastAsia"/>
        </w:rPr>
        <w:t>0.4</w:t>
      </w:r>
      <w:r>
        <w:rPr>
          <w:rFonts w:hint="eastAsia"/>
        </w:rPr>
        <w:t>の範囲でランダムに決めるためには，</w:t>
      </w:r>
    </w:p>
    <w:p w:rsidR="007866A5" w:rsidRPr="006547F9" w:rsidRDefault="007866A5" w:rsidP="007866A5">
      <w:pPr>
        <w:ind w:firstLine="839"/>
        <w:jc w:val="left"/>
        <w:rPr>
          <w:rFonts w:ascii="Courier New" w:hAnsi="Courier New" w:cs="Courier New"/>
        </w:rPr>
      </w:pPr>
      <w:r>
        <w:rPr>
          <w:rFonts w:ascii="Courier New" w:hAnsi="Courier New" w:cs="Courier New" w:hint="eastAsia"/>
        </w:rPr>
        <w:t>r[</w:t>
      </w:r>
      <w:proofErr w:type="spellStart"/>
      <w:r>
        <w:rPr>
          <w:rFonts w:ascii="Courier New" w:hAnsi="Courier New" w:cs="Courier New" w:hint="eastAsia"/>
        </w:rPr>
        <w:t>i</w:t>
      </w:r>
      <w:proofErr w:type="spellEnd"/>
      <w:r>
        <w:rPr>
          <w:rFonts w:ascii="Courier New" w:hAnsi="Courier New" w:cs="Courier New" w:hint="eastAsia"/>
        </w:rPr>
        <w:t>] = random(0.1, 0.4)</w:t>
      </w:r>
      <w:r w:rsidRPr="006547F9">
        <w:rPr>
          <w:rFonts w:ascii="Courier New" w:hAnsi="Courier New" w:cs="Courier New"/>
        </w:rPr>
        <w:t>;</w:t>
      </w:r>
    </w:p>
    <w:p w:rsidR="007866A5" w:rsidRDefault="007866A5" w:rsidP="007866A5">
      <w:r>
        <w:rPr>
          <w:rFonts w:hint="eastAsia"/>
        </w:rPr>
        <w:t>のように</w:t>
      </w:r>
      <w:r>
        <w:rPr>
          <w:rFonts w:hint="eastAsia"/>
        </w:rPr>
        <w:t>random()</w:t>
      </w:r>
      <w:r>
        <w:rPr>
          <w:rFonts w:hint="eastAsia"/>
        </w:rPr>
        <w:t>命令を使う．</w:t>
      </w:r>
    </w:p>
    <w:p w:rsidR="007866A5" w:rsidRDefault="007866A5" w:rsidP="007866A5"/>
    <w:p w:rsidR="007866A5" w:rsidRDefault="007866A5" w:rsidP="007866A5">
      <w:r w:rsidRPr="0034292E">
        <w:rPr>
          <w:rFonts w:asciiTheme="majorEastAsia" w:eastAsiaTheme="majorEastAsia" w:hAnsiTheme="majorEastAsia" w:hint="eastAsia"/>
        </w:rPr>
        <w:t>演習課題</w:t>
      </w:r>
      <w:r>
        <w:rPr>
          <w:rFonts w:asciiTheme="majorEastAsia" w:eastAsiaTheme="majorEastAsia" w:hAnsiTheme="majorEastAsia" w:hint="eastAsia"/>
        </w:rPr>
        <w:t>6</w:t>
      </w:r>
      <w:r w:rsidRPr="0034292E">
        <w:rPr>
          <w:rFonts w:asciiTheme="majorEastAsia" w:eastAsiaTheme="majorEastAsia" w:hAnsiTheme="majorEastAsia" w:hint="eastAsia"/>
        </w:rPr>
        <w:tab/>
      </w:r>
      <w:r>
        <w:rPr>
          <w:rFonts w:hint="eastAsia"/>
        </w:rPr>
        <w:t>演習課題</w:t>
      </w:r>
      <w:r>
        <w:rPr>
          <w:rFonts w:hint="eastAsia"/>
        </w:rPr>
        <w:t>5</w:t>
      </w:r>
      <w:r>
        <w:rPr>
          <w:rFonts w:hint="eastAsia"/>
        </w:rPr>
        <w:t>のプログラムを改造し，ボールの直径をランダムに決めるようにせよ．</w:t>
      </w:r>
    </w:p>
    <w:p w:rsidR="007866A5" w:rsidRPr="007866A5" w:rsidRDefault="007866A5" w:rsidP="007866A5"/>
    <w:p w:rsidR="007866A5" w:rsidRPr="0086285B" w:rsidRDefault="007866A5" w:rsidP="007866A5">
      <w:r>
        <w:rPr>
          <w:rFonts w:asciiTheme="majorEastAsia" w:eastAsiaTheme="majorEastAsia" w:hAnsiTheme="majorEastAsia" w:hint="eastAsia"/>
        </w:rPr>
        <w:t>発展</w:t>
      </w:r>
      <w:r w:rsidRPr="0034292E">
        <w:rPr>
          <w:rFonts w:asciiTheme="majorEastAsia" w:eastAsiaTheme="majorEastAsia" w:hAnsiTheme="majorEastAsia" w:hint="eastAsia"/>
        </w:rPr>
        <w:t>課題</w:t>
      </w:r>
      <w:r>
        <w:rPr>
          <w:rFonts w:asciiTheme="majorEastAsia" w:eastAsiaTheme="majorEastAsia" w:hAnsiTheme="majorEastAsia" w:hint="eastAsia"/>
        </w:rPr>
        <w:t>1</w:t>
      </w:r>
      <w:r w:rsidRPr="0034292E">
        <w:rPr>
          <w:rFonts w:asciiTheme="majorEastAsia" w:eastAsiaTheme="majorEastAsia" w:hAnsiTheme="majorEastAsia" w:hint="eastAsia"/>
        </w:rPr>
        <w:tab/>
      </w:r>
      <w:r>
        <w:rPr>
          <w:rFonts w:hint="eastAsia"/>
        </w:rPr>
        <w:t>演習課題</w:t>
      </w:r>
      <w:r>
        <w:rPr>
          <w:rFonts w:hint="eastAsia"/>
        </w:rPr>
        <w:t>6</w:t>
      </w:r>
      <w:r>
        <w:rPr>
          <w:rFonts w:hint="eastAsia"/>
        </w:rPr>
        <w:t>のプログラムを改造し，ボールの色をランダムに決めるようにせよ．（発展課題は時間に余裕があるときに挑戦せよ．）</w:t>
      </w:r>
    </w:p>
    <w:tbl>
      <w:tblPr>
        <w:tblStyle w:val="aa"/>
        <w:tblW w:w="0" w:type="auto"/>
        <w:tblLook w:val="04A0"/>
      </w:tblPr>
      <w:tblGrid>
        <w:gridCol w:w="4351"/>
        <w:gridCol w:w="4351"/>
      </w:tblGrid>
      <w:tr w:rsidR="007866A5" w:rsidTr="00407E85">
        <w:tc>
          <w:tcPr>
            <w:tcW w:w="4351" w:type="dxa"/>
            <w:tcBorders>
              <w:bottom w:val="nil"/>
              <w:right w:val="nil"/>
            </w:tcBorders>
          </w:tcPr>
          <w:p w:rsidR="007866A5" w:rsidRDefault="007866A5" w:rsidP="00407E85">
            <w:pPr>
              <w:jc w:val="center"/>
            </w:pPr>
            <w:r>
              <w:rPr>
                <w:rFonts w:hint="eastAsia"/>
                <w:noProof/>
              </w:rPr>
              <w:drawing>
                <wp:inline distT="0" distB="0" distL="0" distR="0">
                  <wp:extent cx="2499360" cy="1973580"/>
                  <wp:effectExtent l="19050" t="0" r="0" b="0"/>
                  <wp:docPr id="3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2499360" cy="1973580"/>
                          </a:xfrm>
                          <a:prstGeom prst="rect">
                            <a:avLst/>
                          </a:prstGeom>
                          <a:noFill/>
                          <a:ln w="9525">
                            <a:noFill/>
                            <a:miter lim="800000"/>
                            <a:headEnd/>
                            <a:tailEnd/>
                          </a:ln>
                        </pic:spPr>
                      </pic:pic>
                    </a:graphicData>
                  </a:graphic>
                </wp:inline>
              </w:drawing>
            </w:r>
          </w:p>
        </w:tc>
        <w:tc>
          <w:tcPr>
            <w:tcW w:w="4351" w:type="dxa"/>
            <w:tcBorders>
              <w:left w:val="nil"/>
              <w:bottom w:val="nil"/>
            </w:tcBorders>
          </w:tcPr>
          <w:p w:rsidR="007866A5" w:rsidRDefault="007866A5" w:rsidP="00407E85">
            <w:pPr>
              <w:jc w:val="center"/>
            </w:pPr>
            <w:r>
              <w:rPr>
                <w:rFonts w:hint="eastAsia"/>
                <w:noProof/>
              </w:rPr>
              <w:drawing>
                <wp:inline distT="0" distB="0" distL="0" distR="0">
                  <wp:extent cx="2499360" cy="1973580"/>
                  <wp:effectExtent l="19050" t="0" r="0" b="0"/>
                  <wp:docPr id="3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2499360" cy="1973580"/>
                          </a:xfrm>
                          <a:prstGeom prst="rect">
                            <a:avLst/>
                          </a:prstGeom>
                          <a:noFill/>
                          <a:ln w="9525">
                            <a:noFill/>
                            <a:miter lim="800000"/>
                            <a:headEnd/>
                            <a:tailEnd/>
                          </a:ln>
                        </pic:spPr>
                      </pic:pic>
                    </a:graphicData>
                  </a:graphic>
                </wp:inline>
              </w:drawing>
            </w:r>
          </w:p>
        </w:tc>
      </w:tr>
      <w:tr w:rsidR="007866A5" w:rsidTr="00407E85">
        <w:tc>
          <w:tcPr>
            <w:tcW w:w="8702" w:type="dxa"/>
            <w:gridSpan w:val="2"/>
            <w:tcBorders>
              <w:top w:val="nil"/>
            </w:tcBorders>
          </w:tcPr>
          <w:p w:rsidR="007866A5" w:rsidRDefault="007866A5" w:rsidP="00407E85">
            <w:r>
              <w:rPr>
                <w:rFonts w:hint="eastAsia"/>
              </w:rPr>
              <w:t>図</w:t>
            </w:r>
            <w:r>
              <w:rPr>
                <w:rFonts w:hint="eastAsia"/>
              </w:rPr>
              <w:t xml:space="preserve">2: </w:t>
            </w:r>
            <w:r>
              <w:rPr>
                <w:rFonts w:hint="eastAsia"/>
              </w:rPr>
              <w:t>演習課題</w:t>
            </w:r>
            <w:r>
              <w:rPr>
                <w:rFonts w:hint="eastAsia"/>
              </w:rPr>
              <w:t>5</w:t>
            </w:r>
            <w:r>
              <w:rPr>
                <w:rFonts w:hint="eastAsia"/>
              </w:rPr>
              <w:t>（左）および</w:t>
            </w:r>
            <w:r>
              <w:rPr>
                <w:rFonts w:hint="eastAsia"/>
              </w:rPr>
              <w:t>6</w:t>
            </w:r>
            <w:r>
              <w:rPr>
                <w:rFonts w:hint="eastAsia"/>
              </w:rPr>
              <w:t>（右）のプログラムの実行例．</w:t>
            </w:r>
            <w:r>
              <w:rPr>
                <w:rFonts w:hint="eastAsia"/>
              </w:rPr>
              <w:t>10</w:t>
            </w:r>
            <w:r>
              <w:rPr>
                <w:rFonts w:hint="eastAsia"/>
              </w:rPr>
              <w:t>個のボールが弾んでいる．演習課題</w:t>
            </w:r>
            <w:r>
              <w:rPr>
                <w:rFonts w:hint="eastAsia"/>
              </w:rPr>
              <w:t>6</w:t>
            </w:r>
            <w:r>
              <w:rPr>
                <w:rFonts w:hint="eastAsia"/>
              </w:rPr>
              <w:t>（右）ではボールの直径をランダムに変えている．なおボールの軌跡が分かるように，画面を真っ白にする代わりに半透明の四角形を描画することで，前のボールの絵を薄く残している．</w:t>
            </w:r>
          </w:p>
        </w:tc>
      </w:tr>
    </w:tbl>
    <w:p w:rsidR="00C57C53" w:rsidRPr="007866A5" w:rsidRDefault="00C57C53" w:rsidP="00C57C53"/>
    <w:p w:rsidR="00C57C53" w:rsidRDefault="00C57C53" w:rsidP="00C57C53">
      <w:pPr>
        <w:pStyle w:val="2"/>
        <w:numPr>
          <w:ilvl w:val="0"/>
          <w:numId w:val="30"/>
        </w:numPr>
      </w:pPr>
      <w:r>
        <w:rPr>
          <w:rFonts w:hint="eastAsia"/>
        </w:rPr>
        <w:t>ボールとボールの衝突―</w:t>
      </w:r>
      <w:r w:rsidR="007866A5">
        <w:rPr>
          <w:rFonts w:hint="eastAsia"/>
        </w:rPr>
        <w:t>心向き斜め</w:t>
      </w:r>
      <w:r>
        <w:rPr>
          <w:rFonts w:hint="eastAsia"/>
        </w:rPr>
        <w:t>衝突</w:t>
      </w:r>
    </w:p>
    <w:p w:rsidR="00C57C53" w:rsidRDefault="00C57C53" w:rsidP="00C57C53">
      <w:pPr>
        <w:ind w:firstLineChars="100" w:firstLine="240"/>
      </w:pPr>
      <w:r>
        <w:rPr>
          <w:rFonts w:hint="eastAsia"/>
        </w:rPr>
        <w:t>ここまでのプログラムでは，複数のボールが運動するが，お互いのボールは衝突せずにすれ違うだけで，単独で運動しているときと変わらない．ボール同士が衝突するようにしよう．</w:t>
      </w:r>
    </w:p>
    <w:p w:rsidR="00192A18" w:rsidRDefault="00192A18" w:rsidP="00C57C53">
      <w:pPr>
        <w:ind w:firstLineChars="100" w:firstLine="240"/>
      </w:pPr>
      <w:r>
        <w:rPr>
          <w:rFonts w:hint="eastAsia"/>
        </w:rPr>
        <w:t>ボール同士が衝突しているかどうかは，ボールの中心間距離がそれぞれの半</w:t>
      </w:r>
      <w:r>
        <w:rPr>
          <w:rFonts w:hint="eastAsia"/>
        </w:rPr>
        <w:lastRenderedPageBreak/>
        <w:t>径の和よりも小さいかどうかで判定できる．つまり，それぞれのボールの半径を</w:t>
      </w:r>
      <w:proofErr w:type="spellStart"/>
      <w:r w:rsidRPr="00192A18">
        <w:rPr>
          <w:rFonts w:ascii="Times New Roman" w:hAnsi="Times New Roman" w:cs="Times New Roman"/>
          <w:i/>
        </w:rPr>
        <w:t>r</w:t>
      </w:r>
      <w:r w:rsidRPr="00192A18">
        <w:rPr>
          <w:rFonts w:ascii="Times New Roman" w:hAnsi="Times New Roman" w:cs="Times New Roman"/>
          <w:i/>
          <w:vertAlign w:val="subscript"/>
        </w:rPr>
        <w:t>A</w:t>
      </w:r>
      <w:proofErr w:type="spellEnd"/>
      <w:r>
        <w:rPr>
          <w:rFonts w:hint="eastAsia"/>
        </w:rPr>
        <w:t>，</w:t>
      </w:r>
      <w:proofErr w:type="spellStart"/>
      <w:r w:rsidRPr="00192A18">
        <w:rPr>
          <w:rFonts w:ascii="Times New Roman" w:hAnsi="Times New Roman" w:cs="Times New Roman"/>
          <w:i/>
        </w:rPr>
        <w:t>r</w:t>
      </w:r>
      <w:r w:rsidRPr="00192A18">
        <w:rPr>
          <w:rFonts w:ascii="Times New Roman" w:hAnsi="Times New Roman" w:cs="Times New Roman"/>
          <w:i/>
          <w:vertAlign w:val="subscript"/>
        </w:rPr>
        <w:t>B</w:t>
      </w:r>
      <w:proofErr w:type="spellEnd"/>
      <w:r>
        <w:rPr>
          <w:rFonts w:hint="eastAsia"/>
        </w:rPr>
        <w:t>，中心間距離を</w:t>
      </w:r>
      <w:r w:rsidRPr="00192A18">
        <w:rPr>
          <w:rFonts w:ascii="Times New Roman" w:hAnsi="Times New Roman" w:cs="Times New Roman"/>
          <w:i/>
        </w:rPr>
        <w:t>d</w:t>
      </w:r>
      <w:r>
        <w:rPr>
          <w:rFonts w:hint="eastAsia"/>
        </w:rPr>
        <w:t>とすると，</w:t>
      </w:r>
      <w:r w:rsidRPr="00192A18">
        <w:rPr>
          <w:rFonts w:ascii="Times New Roman" w:hAnsi="Times New Roman" w:cs="Times New Roman"/>
          <w:i/>
        </w:rPr>
        <w:t>d</w:t>
      </w:r>
      <w:r>
        <w:rPr>
          <w:rFonts w:ascii="Times New Roman" w:hAnsi="Times New Roman" w:cs="Times New Roman" w:hint="eastAsia"/>
          <w:i/>
        </w:rPr>
        <w:t>&lt;</w:t>
      </w:r>
      <w:r w:rsidRPr="00192A18">
        <w:rPr>
          <w:rFonts w:ascii="Times New Roman" w:hAnsi="Times New Roman" w:cs="Times New Roman"/>
          <w:i/>
        </w:rPr>
        <w:t xml:space="preserve"> </w:t>
      </w:r>
      <w:proofErr w:type="spellStart"/>
      <w:r w:rsidRPr="00192A18">
        <w:rPr>
          <w:rFonts w:ascii="Times New Roman" w:hAnsi="Times New Roman" w:cs="Times New Roman"/>
          <w:i/>
        </w:rPr>
        <w:t>r</w:t>
      </w:r>
      <w:r w:rsidRPr="00192A18">
        <w:rPr>
          <w:rFonts w:ascii="Times New Roman" w:hAnsi="Times New Roman" w:cs="Times New Roman"/>
          <w:i/>
          <w:vertAlign w:val="subscript"/>
        </w:rPr>
        <w:t>A</w:t>
      </w:r>
      <w:r>
        <w:rPr>
          <w:rFonts w:hint="eastAsia"/>
        </w:rPr>
        <w:t>+</w:t>
      </w:r>
      <w:r w:rsidRPr="00192A18">
        <w:rPr>
          <w:rFonts w:ascii="Times New Roman" w:hAnsi="Times New Roman" w:cs="Times New Roman"/>
          <w:i/>
        </w:rPr>
        <w:t>r</w:t>
      </w:r>
      <w:r w:rsidRPr="00192A18">
        <w:rPr>
          <w:rFonts w:ascii="Times New Roman" w:hAnsi="Times New Roman" w:cs="Times New Roman"/>
          <w:i/>
          <w:vertAlign w:val="subscript"/>
        </w:rPr>
        <w:t>B</w:t>
      </w:r>
      <w:proofErr w:type="spellEnd"/>
      <w:r>
        <w:rPr>
          <w:rFonts w:hint="eastAsia"/>
        </w:rPr>
        <w:t>のとき衝突している．</w:t>
      </w:r>
    </w:p>
    <w:p w:rsidR="00EC6621" w:rsidRDefault="00EC6621" w:rsidP="00EC6621">
      <w:pPr>
        <w:ind w:firstLineChars="100" w:firstLine="240"/>
      </w:pPr>
      <w:r>
        <w:rPr>
          <w:rFonts w:hint="eastAsia"/>
        </w:rPr>
        <w:t>ただし，</w:t>
      </w:r>
      <w:r w:rsidRPr="00192A18">
        <w:rPr>
          <w:rFonts w:ascii="Times New Roman" w:hAnsi="Times New Roman" w:cs="Times New Roman"/>
          <w:i/>
        </w:rPr>
        <w:t>d</w:t>
      </w:r>
      <w:r>
        <w:rPr>
          <w:rFonts w:ascii="Times New Roman" w:hAnsi="Times New Roman" w:cs="Times New Roman" w:hint="eastAsia"/>
          <w:i/>
        </w:rPr>
        <w:t>&lt;</w:t>
      </w:r>
      <w:r w:rsidRPr="00192A18">
        <w:rPr>
          <w:rFonts w:ascii="Times New Roman" w:hAnsi="Times New Roman" w:cs="Times New Roman"/>
          <w:i/>
        </w:rPr>
        <w:t xml:space="preserve"> </w:t>
      </w:r>
      <w:proofErr w:type="spellStart"/>
      <w:r w:rsidRPr="00192A18">
        <w:rPr>
          <w:rFonts w:ascii="Times New Roman" w:hAnsi="Times New Roman" w:cs="Times New Roman"/>
          <w:i/>
        </w:rPr>
        <w:t>r</w:t>
      </w:r>
      <w:r w:rsidRPr="00192A18">
        <w:rPr>
          <w:rFonts w:ascii="Times New Roman" w:hAnsi="Times New Roman" w:cs="Times New Roman"/>
          <w:i/>
          <w:vertAlign w:val="subscript"/>
        </w:rPr>
        <w:t>A</w:t>
      </w:r>
      <w:r>
        <w:rPr>
          <w:rFonts w:hint="eastAsia"/>
        </w:rPr>
        <w:t>+</w:t>
      </w:r>
      <w:r w:rsidRPr="00192A18">
        <w:rPr>
          <w:rFonts w:ascii="Times New Roman" w:hAnsi="Times New Roman" w:cs="Times New Roman"/>
          <w:i/>
        </w:rPr>
        <w:t>r</w:t>
      </w:r>
      <w:r w:rsidRPr="00192A18">
        <w:rPr>
          <w:rFonts w:ascii="Times New Roman" w:hAnsi="Times New Roman" w:cs="Times New Roman"/>
          <w:i/>
          <w:vertAlign w:val="subscript"/>
        </w:rPr>
        <w:t>B</w:t>
      </w:r>
      <w:proofErr w:type="spellEnd"/>
      <w:r>
        <w:rPr>
          <w:rFonts w:hint="eastAsia"/>
        </w:rPr>
        <w:t>であってもお互いに離れていくときは，衝突の計算は必要ない．計算の安定性を考えると，お互いに離れていくときには衝突の計算はせず，いまの速度を維持したほうがよい．ボール同士が近づいてくるか，遠ざかっていくかの判定は，相対位置ベクトルと相対速度ベクトルの内積から判定できる．</w:t>
      </w:r>
    </w:p>
    <w:tbl>
      <w:tblPr>
        <w:tblStyle w:val="aa"/>
        <w:tblW w:w="0" w:type="auto"/>
        <w:tblLook w:val="04A0"/>
      </w:tblPr>
      <w:tblGrid>
        <w:gridCol w:w="4356"/>
        <w:gridCol w:w="4356"/>
      </w:tblGrid>
      <w:tr w:rsidR="00EC6621" w:rsidTr="00407E85">
        <w:tc>
          <w:tcPr>
            <w:tcW w:w="4351" w:type="dxa"/>
            <w:tcBorders>
              <w:bottom w:val="nil"/>
              <w:right w:val="nil"/>
            </w:tcBorders>
          </w:tcPr>
          <w:p w:rsidR="00EC6621" w:rsidRDefault="0058624A" w:rsidP="00407E85">
            <w:r>
              <w:pict>
                <v:group id="_x0000_s2230" editas="canvas" style="width:206.75pt;height:85pt;mso-position-horizontal-relative:char;mso-position-vertical-relative:line" coordorigin="6052,10390" coordsize="4135,1700">
                  <o:lock v:ext="edit" aspectratio="t"/>
                  <v:shape id="_x0000_s2231" type="#_x0000_t75" style="position:absolute;left:6052;top:10390;width:4135;height:1700" o:preferrelative="f">
                    <v:fill o:detectmouseclick="t"/>
                    <v:path o:extrusionok="t" o:connecttype="none"/>
                    <o:lock v:ext="edit" text="t"/>
                  </v:shape>
                  <v:group id="_x0000_s2232" style="position:absolute;left:7402;top:11110;width:540;height:540" coordorigin="7672,11290" coordsize="540,540">
                    <v:oval id="_x0000_s2233" style="position:absolute;left:7672;top:11290;width:540;height:540">
                      <v:textbox inset="5.85pt,.7pt,5.85pt,.7pt"/>
                    </v:oval>
                    <v:oval id="_x0000_s2234" style="position:absolute;left:7913;top:11531;width:57;height:57" fillcolor="black [3213]">
                      <v:textbox inset="5.85pt,.7pt,5.85pt,.7pt"/>
                    </v:oval>
                  </v:group>
                  <v:group id="_x0000_s2235" style="position:absolute;left:7852;top:10570;width:900;height:900" coordorigin="8122,10750" coordsize="900,900">
                    <v:oval id="_x0000_s2236" style="position:absolute;left:8122;top:10750;width:900;height:900">
                      <v:textbox inset="5.85pt,.7pt,5.85pt,.7pt"/>
                    </v:oval>
                    <v:oval id="_x0000_s2237" style="position:absolute;left:8544;top:11172;width:57;height:57" fillcolor="black [3213]">
                      <v:textbox inset="5.85pt,.7pt,5.85pt,.7pt"/>
                    </v:oval>
                  </v:group>
                  <v:shape id="_x0000_s2239" type="#_x0000_t32" style="position:absolute;left:6412;top:10390;width:3060;height:1700;flip:y" o:connectortype="straight">
                    <v:stroke dashstyle="dash"/>
                  </v:shape>
                  <v:shape id="_x0000_s2238" type="#_x0000_t32" style="position:absolute;left:7672;top:11041;width:610;height:339;flip:y" o:connectortype="straight" strokeweight="3pt">
                    <v:stroke endarrow="block"/>
                  </v:shape>
                  <v:shape id="_x0000_s2240" type="#_x0000_t13" style="position:absolute;left:7402;top:10958;width:720;height:180;rotation:-4546240fd">
                    <v:textbox inset="5.85pt,.7pt,5.85pt,.7pt"/>
                  </v:shape>
                  <w10:wrap type="none"/>
                  <w10:anchorlock/>
                </v:group>
              </w:pict>
            </w:r>
          </w:p>
        </w:tc>
        <w:tc>
          <w:tcPr>
            <w:tcW w:w="4351" w:type="dxa"/>
            <w:tcBorders>
              <w:left w:val="nil"/>
              <w:bottom w:val="nil"/>
            </w:tcBorders>
          </w:tcPr>
          <w:p w:rsidR="00EC6621" w:rsidRDefault="0058624A" w:rsidP="00407E85">
            <w:r>
              <w:pict>
                <v:group id="_x0000_s2241" editas="canvas" style="width:206.75pt;height:85pt;mso-position-horizontal-relative:char;mso-position-vertical-relative:line" coordorigin="6052,10390" coordsize="4135,1700">
                  <o:lock v:ext="edit" aspectratio="t"/>
                  <v:shape id="_x0000_s2242" type="#_x0000_t75" style="position:absolute;left:6052;top:10390;width:4135;height:1700" o:preferrelative="f">
                    <v:fill o:detectmouseclick="t"/>
                    <v:path o:extrusionok="t" o:connecttype="none"/>
                    <o:lock v:ext="edit" text="t"/>
                  </v:shape>
                  <v:group id="_x0000_s2243" style="position:absolute;left:7402;top:11110;width:540;height:540" coordorigin="7672,11290" coordsize="540,540">
                    <v:oval id="_x0000_s2244" style="position:absolute;left:7672;top:11290;width:540;height:540">
                      <v:textbox inset="5.85pt,.7pt,5.85pt,.7pt"/>
                    </v:oval>
                    <v:oval id="_x0000_s2245" style="position:absolute;left:7913;top:11531;width:57;height:57" fillcolor="black [3213]">
                      <v:textbox inset="5.85pt,.7pt,5.85pt,.7pt"/>
                    </v:oval>
                  </v:group>
                  <v:group id="_x0000_s2246" style="position:absolute;left:7852;top:10570;width:900;height:900" coordorigin="8122,10750" coordsize="900,900">
                    <v:oval id="_x0000_s2247" style="position:absolute;left:8122;top:10750;width:900;height:900">
                      <v:textbox inset="5.85pt,.7pt,5.85pt,.7pt"/>
                    </v:oval>
                    <v:oval id="_x0000_s2248" style="position:absolute;left:8544;top:11172;width:57;height:57" fillcolor="black [3213]">
                      <v:textbox inset="5.85pt,.7pt,5.85pt,.7pt"/>
                    </v:oval>
                  </v:group>
                  <v:shape id="_x0000_s2249" type="#_x0000_t32" style="position:absolute;left:6412;top:10390;width:3060;height:1700;flip:y" o:connectortype="straight">
                    <v:stroke dashstyle="dash"/>
                  </v:shape>
                  <v:shape id="_x0000_s2250" type="#_x0000_t32" style="position:absolute;left:7672;top:11041;width:610;height:339;flip:y" o:connectortype="straight" strokeweight="3pt">
                    <v:stroke endarrow="block"/>
                  </v:shape>
                  <v:shape id="_x0000_s2251" type="#_x0000_t13" style="position:absolute;left:6980;top:11138;width:720;height:180;rotation:-10275832fd">
                    <v:textbox inset="5.85pt,.7pt,5.85pt,.7pt"/>
                  </v:shape>
                  <w10:wrap type="none"/>
                  <w10:anchorlock/>
                </v:group>
              </w:pict>
            </w:r>
          </w:p>
        </w:tc>
      </w:tr>
      <w:tr w:rsidR="00EC6621" w:rsidRPr="00F52ABE" w:rsidTr="00407E85">
        <w:tc>
          <w:tcPr>
            <w:tcW w:w="8702" w:type="dxa"/>
            <w:gridSpan w:val="2"/>
            <w:tcBorders>
              <w:top w:val="nil"/>
            </w:tcBorders>
          </w:tcPr>
          <w:p w:rsidR="00EC6621" w:rsidRDefault="00EC6621" w:rsidP="00EC6621">
            <w:pPr>
              <w:jc w:val="left"/>
            </w:pPr>
            <w:r>
              <w:rPr>
                <w:rFonts w:hint="eastAsia"/>
              </w:rPr>
              <w:t>図</w:t>
            </w:r>
            <w:r>
              <w:rPr>
                <w:rFonts w:hint="eastAsia"/>
              </w:rPr>
              <w:t xml:space="preserve">3: </w:t>
            </w:r>
            <w:r>
              <w:rPr>
                <w:rFonts w:hint="eastAsia"/>
              </w:rPr>
              <w:t>相対位置ベクトル（図中の黒矢印）と相対速度ベクトル（図中の白抜き矢印）とのなす角で，物体同士が近づいているか，遠ざかっているかを判別できる．なす角が</w:t>
            </w:r>
            <w:r>
              <w:rPr>
                <w:rFonts w:hint="eastAsia"/>
              </w:rPr>
              <w:t>90</w:t>
            </w:r>
            <w:r>
              <w:rPr>
                <w:rFonts w:hint="eastAsia"/>
              </w:rPr>
              <w:t>°未満</w:t>
            </w:r>
            <w:r w:rsidR="00407E85">
              <w:rPr>
                <w:rFonts w:hint="eastAsia"/>
              </w:rPr>
              <w:t>（左図）</w:t>
            </w:r>
            <w:r>
              <w:rPr>
                <w:rFonts w:hint="eastAsia"/>
              </w:rPr>
              <w:t>なら近づいている．</w:t>
            </w:r>
            <w:r>
              <w:rPr>
                <w:rFonts w:hint="eastAsia"/>
              </w:rPr>
              <w:t>90</w:t>
            </w:r>
            <w:r>
              <w:rPr>
                <w:rFonts w:hint="eastAsia"/>
              </w:rPr>
              <w:t>°以上</w:t>
            </w:r>
            <w:r w:rsidR="00407E85">
              <w:rPr>
                <w:rFonts w:hint="eastAsia"/>
              </w:rPr>
              <w:t>（右図）</w:t>
            </w:r>
            <w:r>
              <w:rPr>
                <w:rFonts w:hint="eastAsia"/>
              </w:rPr>
              <w:t>なら遠ざかっている．</w:t>
            </w:r>
            <w:r>
              <w:t>ベクトルの内積はベクトルのなす角が</w:t>
            </w:r>
            <w:r>
              <w:rPr>
                <w:rFonts w:hint="eastAsia"/>
              </w:rPr>
              <w:t>90</w:t>
            </w:r>
            <w:r>
              <w:rPr>
                <w:rFonts w:hint="eastAsia"/>
              </w:rPr>
              <w:t>°未満なら正，</w:t>
            </w:r>
            <w:r>
              <w:rPr>
                <w:rFonts w:hint="eastAsia"/>
              </w:rPr>
              <w:t>90</w:t>
            </w:r>
            <w:r>
              <w:rPr>
                <w:rFonts w:hint="eastAsia"/>
              </w:rPr>
              <w:t>°以上なら負になるから，内積を使って判定する．</w:t>
            </w:r>
          </w:p>
        </w:tc>
      </w:tr>
    </w:tbl>
    <w:p w:rsidR="00EC6621" w:rsidRPr="00EC6621" w:rsidRDefault="00EC6621" w:rsidP="00EC6621">
      <w:pPr>
        <w:ind w:firstLineChars="100" w:firstLine="240"/>
      </w:pPr>
    </w:p>
    <w:p w:rsidR="00F52ABE" w:rsidRDefault="00EC6621" w:rsidP="00192A18">
      <w:pPr>
        <w:ind w:firstLineChars="100" w:firstLine="240"/>
      </w:pPr>
      <w:r>
        <w:rPr>
          <w:rFonts w:hint="eastAsia"/>
        </w:rPr>
        <w:t>さて衝突の計算だが，</w:t>
      </w:r>
      <w:r w:rsidR="00F52ABE">
        <w:rPr>
          <w:rFonts w:hint="eastAsia"/>
        </w:rPr>
        <w:t>球同士の衝突なので，工業力学の授業で学んだ「心向き斜め衝突」</w:t>
      </w:r>
      <w:r>
        <w:rPr>
          <w:rFonts w:hint="eastAsia"/>
        </w:rPr>
        <w:t>になる．</w:t>
      </w:r>
      <w:r w:rsidR="00F52ABE">
        <w:rPr>
          <w:rFonts w:hint="eastAsia"/>
        </w:rPr>
        <w:t>このときの衝突後の速度を</w:t>
      </w:r>
      <w:r w:rsidR="00E8017A">
        <w:rPr>
          <w:rFonts w:hint="eastAsia"/>
        </w:rPr>
        <w:t>工業力学の知識からまじめに求めることもできるが，今回は手を抜いて，相対位置ベクトルの方向に適当な運動量を交換する</w:t>
      </w:r>
      <w:r w:rsidR="00F470AE">
        <w:rPr>
          <w:rFonts w:hint="eastAsia"/>
        </w:rPr>
        <w:t>，というプログラムを作ろう</w:t>
      </w:r>
      <w:r w:rsidR="00F52ABE">
        <w:rPr>
          <w:rFonts w:hint="eastAsia"/>
        </w:rPr>
        <w:t>．</w:t>
      </w:r>
      <w:r w:rsidR="00CA3D5F">
        <w:rPr>
          <w:rFonts w:hint="eastAsia"/>
        </w:rPr>
        <w:t>たとえば，</w:t>
      </w:r>
      <w:r w:rsidR="00F470AE">
        <w:rPr>
          <w:rFonts w:hint="eastAsia"/>
        </w:rPr>
        <w:t>適当な係数</w:t>
      </w:r>
      <w:r w:rsidR="00F470AE" w:rsidRPr="00F470AE">
        <w:rPr>
          <w:rFonts w:ascii="Symbol" w:hAnsi="Symbol"/>
        </w:rPr>
        <w:t></w:t>
      </w:r>
      <w:r w:rsidR="009B682D">
        <w:rPr>
          <w:rFonts w:ascii="Symbol" w:hAnsi="Symbol"/>
        </w:rPr>
        <w:t></w:t>
      </w:r>
      <w:r w:rsidR="009B682D">
        <w:rPr>
          <w:rFonts w:ascii="Symbol" w:hAnsi="Symbol"/>
        </w:rPr>
        <w:t></w:t>
      </w:r>
      <w:r w:rsidR="009B682D">
        <w:rPr>
          <w:rFonts w:ascii="Symbol" w:hAnsi="Symbol"/>
        </w:rPr>
        <w:t></w:t>
      </w:r>
      <w:r w:rsidR="009B682D">
        <w:rPr>
          <w:rFonts w:ascii="Symbol" w:hAnsi="Symbol"/>
        </w:rPr>
        <w:t></w:t>
      </w:r>
      <w:r w:rsidR="00F470AE">
        <w:rPr>
          <w:rFonts w:hint="eastAsia"/>
        </w:rPr>
        <w:t>を決めて，衝突後の速度ベクトル</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A</m:t>
                </m:r>
              </m:sub>
            </m:sSub>
            <m:r>
              <m:rPr>
                <m:sty m:val="p"/>
              </m:rPr>
              <w:rPr>
                <w:rFonts w:ascii="Cambria Math" w:hAnsi="Cambria Math"/>
              </w:rPr>
              <m:t>'</m:t>
            </m:r>
          </m:e>
        </m:acc>
      </m:oMath>
      <w:r w:rsidR="00F470AE">
        <w:t>を</w:t>
      </w:r>
    </w:p>
    <w:p w:rsidR="00E8017A" w:rsidRDefault="00F470AE" w:rsidP="00192A18">
      <w:pPr>
        <w:ind w:firstLineChars="100" w:firstLine="240"/>
      </w:pPr>
      <w:r>
        <w:rPr>
          <w:rFonts w:hint="eastAsia"/>
        </w:rPr>
        <w:tab/>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A</m:t>
                </m:r>
              </m:sub>
            </m:sSub>
            <m:r>
              <m:rPr>
                <m:sty m:val="p"/>
              </m:rPr>
              <w:rPr>
                <w:rFonts w:ascii="Cambria Math" w:hAnsi="Cambria Math"/>
              </w:rPr>
              <m:t>'</m:t>
            </m:r>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A</m:t>
                </m:r>
              </m:sub>
            </m:sSub>
          </m:e>
        </m:acc>
        <m:r>
          <m:rPr>
            <m:sty m:val="p"/>
          </m:rPr>
          <w:rPr>
            <w:rFonts w:ascii="Cambria Math" w:hAnsi="Cambria Math"/>
          </w:rPr>
          <m:t>-α</m:t>
        </m:r>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B</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A</m:t>
                    </m:r>
                  </m:sub>
                </m:sSub>
              </m:e>
            </m:acc>
          </m:e>
        </m:d>
      </m:oMath>
    </w:p>
    <w:p w:rsidR="009B682D" w:rsidRDefault="009B682D" w:rsidP="009B682D">
      <w:pPr>
        <w:ind w:firstLineChars="100" w:firstLine="240"/>
      </w:pPr>
      <w:r>
        <w:rPr>
          <w:rFonts w:hint="eastAsia"/>
        </w:rPr>
        <w:tab/>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B</m:t>
                </m:r>
              </m:sub>
            </m:sSub>
            <m:r>
              <m:rPr>
                <m:sty m:val="p"/>
              </m:rPr>
              <w:rPr>
                <w:rFonts w:ascii="Cambria Math" w:hAnsi="Cambria Math"/>
              </w:rPr>
              <m:t>'</m:t>
            </m:r>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B</m:t>
                </m:r>
              </m:sub>
            </m:sSub>
          </m:e>
        </m:acc>
        <m:r>
          <m:rPr>
            <m:sty m:val="p"/>
          </m:rPr>
          <w:rPr>
            <w:rFonts w:ascii="Cambria Math" w:hAnsi="Cambria Math"/>
          </w:rPr>
          <m:t>+α</m:t>
        </m:r>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B</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A</m:t>
                    </m:r>
                  </m:sub>
                </m:sSub>
              </m:e>
            </m:acc>
          </m:e>
        </m:d>
      </m:oMath>
    </w:p>
    <w:p w:rsidR="00B35939" w:rsidRDefault="00F470AE" w:rsidP="00B35939">
      <w:r>
        <w:rPr>
          <w:rFonts w:hint="eastAsia"/>
        </w:rPr>
        <w:t>とする．</w:t>
      </w:r>
      <w:r w:rsidR="009B682D">
        <w:rPr>
          <w:rFonts w:hint="eastAsia"/>
        </w:rPr>
        <w:t>この計算は手抜きなので非物理的な反発をするが，衝突すると反発する方向に速度が変化する，という動作は実現される．</w:t>
      </w:r>
    </w:p>
    <w:tbl>
      <w:tblPr>
        <w:tblStyle w:val="aa"/>
        <w:tblW w:w="0" w:type="auto"/>
        <w:tblLook w:val="04A0"/>
      </w:tblPr>
      <w:tblGrid>
        <w:gridCol w:w="8568"/>
      </w:tblGrid>
      <w:tr w:rsidR="00B35939" w:rsidTr="00B35939">
        <w:tc>
          <w:tcPr>
            <w:tcW w:w="8568" w:type="dxa"/>
            <w:tcBorders>
              <w:bottom w:val="nil"/>
            </w:tcBorders>
          </w:tcPr>
          <w:p w:rsidR="00B35939" w:rsidRDefault="0058624A" w:rsidP="00B35939">
            <w:pPr>
              <w:jc w:val="center"/>
            </w:pPr>
            <w:r>
              <w:pict>
                <v:group id="_x0000_s2272" editas="canvas" style="width:206.75pt;height:85pt;mso-position-horizontal-relative:char;mso-position-vertical-relative:line" coordorigin="6052,10390" coordsize="4135,1700">
                  <o:lock v:ext="edit" aspectratio="t"/>
                  <v:shape id="_x0000_s2273" type="#_x0000_t75" style="position:absolute;left:6052;top:10390;width:4135;height:1700" o:preferrelative="f">
                    <v:fill o:detectmouseclick="t"/>
                    <v:path o:extrusionok="t" o:connecttype="none"/>
                    <o:lock v:ext="edit" text="t"/>
                  </v:shape>
                  <v:group id="_x0000_s2274" style="position:absolute;left:7402;top:11110;width:540;height:540" coordorigin="7672,11290" coordsize="540,540">
                    <v:oval id="_x0000_s2275" style="position:absolute;left:7672;top:11290;width:540;height:540">
                      <v:textbox inset="5.85pt,.7pt,5.85pt,.7pt"/>
                    </v:oval>
                    <v:oval id="_x0000_s2276" style="position:absolute;left:7913;top:11531;width:57;height:57" fillcolor="black [3213]">
                      <v:textbox inset="5.85pt,.7pt,5.85pt,.7pt"/>
                    </v:oval>
                  </v:group>
                  <v:group id="_x0000_s2277" style="position:absolute;left:7852;top:10570;width:900;height:900" coordorigin="8122,10750" coordsize="900,900">
                    <v:oval id="_x0000_s2278" style="position:absolute;left:8122;top:10750;width:900;height:900">
                      <v:textbox inset="5.85pt,.7pt,5.85pt,.7pt"/>
                    </v:oval>
                    <v:oval id="_x0000_s2279" style="position:absolute;left:8544;top:11172;width:57;height:57" fillcolor="black [3213]">
                      <v:textbox inset="5.85pt,.7pt,5.85pt,.7pt"/>
                    </v:oval>
                  </v:group>
                  <v:shape id="_x0000_s2280" type="#_x0000_t32" style="position:absolute;left:7672;top:11041;width:610;height:339;flip:y" o:connectortype="straight">
                    <v:stroke endarrow="block"/>
                  </v:shape>
                  <v:shape id="_x0000_s2281" type="#_x0000_t32" style="position:absolute;left:6412;top:10390;width:3060;height:1700;flip:y" o:connectortype="straight">
                    <v:stroke dashstyle="dash"/>
                  </v:shape>
                  <v:shape id="_x0000_s2282" type="#_x0000_t13" style="position:absolute;left:7402;top:10958;width:720;height:180;rotation:-4546240fd">
                    <v:textbox inset="5.85pt,.7pt,5.85pt,.7pt"/>
                  </v:shape>
                  <v:shape id="_x0000_s2283" type="#_x0000_t13" style="position:absolute;left:7288;top:11372;width:382;height:240;rotation:9745659fd" fillcolor="black">
                    <v:fill r:id="rId44" o:title="右下がり対角線" type="pattern"/>
                    <v:textbox inset="5.85pt,.7pt,5.85pt,.7pt"/>
                  </v:shape>
                  <v:shape id="_x0000_s2284" type="#_x0000_t13" style="position:absolute;left:7931;top:10769;width:422;height:180;rotation:-8759552fd">
                    <v:textbox inset="5.85pt,.7pt,5.85pt,.7pt"/>
                  </v:shape>
                  <v:shape id="_x0000_s2285" type="#_x0000_t13" style="position:absolute;left:8282;top:10830;width:382;height:240;rotation:21542139fd" fillcolor="black">
                    <v:fill r:id="rId44" o:title="右下がり対角線" type="pattern"/>
                    <v:textbox inset="5.85pt,.7pt,5.85pt,.7pt"/>
                  </v:shape>
                  <w10:wrap type="none"/>
                  <w10:anchorlock/>
                </v:group>
              </w:pict>
            </w:r>
          </w:p>
        </w:tc>
      </w:tr>
      <w:tr w:rsidR="00B35939" w:rsidRPr="00F52ABE" w:rsidTr="00B35939">
        <w:tc>
          <w:tcPr>
            <w:tcW w:w="8568" w:type="dxa"/>
            <w:tcBorders>
              <w:top w:val="nil"/>
            </w:tcBorders>
          </w:tcPr>
          <w:p w:rsidR="00B35939" w:rsidRDefault="00B35939" w:rsidP="009B682D">
            <w:r>
              <w:rPr>
                <w:rFonts w:hint="eastAsia"/>
              </w:rPr>
              <w:t>図</w:t>
            </w:r>
            <w:r>
              <w:rPr>
                <w:rFonts w:hint="eastAsia"/>
              </w:rPr>
              <w:t xml:space="preserve">4: </w:t>
            </w:r>
            <w:r>
              <w:rPr>
                <w:rFonts w:hint="eastAsia"/>
              </w:rPr>
              <w:t>現在の速度ベクトル（図中の白抜き矢印）に，相対位置ベクトルの方向の速度ベクトルを加える．これだと運動量が保存されないので物理的にはおかしい結果になるが，</w:t>
            </w:r>
            <w:r w:rsidR="00E5335D">
              <w:rPr>
                <w:rFonts w:hint="eastAsia"/>
              </w:rPr>
              <w:t>衝突すると</w:t>
            </w:r>
            <w:r w:rsidR="009B682D">
              <w:rPr>
                <w:rFonts w:hint="eastAsia"/>
              </w:rPr>
              <w:t>速度が変化する，</w:t>
            </w:r>
            <w:r w:rsidR="00E5335D">
              <w:rPr>
                <w:rFonts w:hint="eastAsia"/>
              </w:rPr>
              <w:t>という動作は実現される．</w:t>
            </w:r>
          </w:p>
        </w:tc>
      </w:tr>
    </w:tbl>
    <w:p w:rsidR="00B35939" w:rsidRDefault="00B35939" w:rsidP="00B35939"/>
    <w:p w:rsidR="00B35939" w:rsidRDefault="00B35939" w:rsidP="00B35939">
      <w:r w:rsidRPr="0034292E">
        <w:rPr>
          <w:rFonts w:asciiTheme="majorEastAsia" w:eastAsiaTheme="majorEastAsia" w:hAnsiTheme="majorEastAsia" w:hint="eastAsia"/>
        </w:rPr>
        <w:lastRenderedPageBreak/>
        <w:t>演習課題</w:t>
      </w:r>
      <w:r>
        <w:rPr>
          <w:rFonts w:asciiTheme="majorEastAsia" w:eastAsiaTheme="majorEastAsia" w:hAnsiTheme="majorEastAsia" w:hint="eastAsia"/>
        </w:rPr>
        <w:t>7</w:t>
      </w:r>
      <w:r w:rsidRPr="0034292E">
        <w:rPr>
          <w:rFonts w:asciiTheme="majorEastAsia" w:eastAsiaTheme="majorEastAsia" w:hAnsiTheme="majorEastAsia" w:hint="eastAsia"/>
        </w:rPr>
        <w:tab/>
      </w:r>
      <w:r>
        <w:rPr>
          <w:rFonts w:hint="eastAsia"/>
        </w:rPr>
        <w:t>演習課題</w:t>
      </w:r>
      <w:r>
        <w:rPr>
          <w:rFonts w:hint="eastAsia"/>
        </w:rPr>
        <w:t>5</w:t>
      </w:r>
      <w:r>
        <w:rPr>
          <w:rFonts w:hint="eastAsia"/>
        </w:rPr>
        <w:t>または</w:t>
      </w:r>
      <w:r>
        <w:rPr>
          <w:rFonts w:hint="eastAsia"/>
        </w:rPr>
        <w:t>6</w:t>
      </w:r>
      <w:r>
        <w:rPr>
          <w:rFonts w:hint="eastAsia"/>
        </w:rPr>
        <w:t>のプログラムを改造し，</w:t>
      </w:r>
      <w:r w:rsidR="00953CE8">
        <w:rPr>
          <w:rFonts w:hint="eastAsia"/>
        </w:rPr>
        <w:t>ボール同士の衝突を考慮したプログラムにせよ．</w:t>
      </w:r>
    </w:p>
    <w:p w:rsidR="00B35939" w:rsidRPr="007866A5" w:rsidRDefault="00B35939" w:rsidP="00B35939"/>
    <w:p w:rsidR="009B682D" w:rsidRDefault="00B35939" w:rsidP="00B35939">
      <w:r>
        <w:rPr>
          <w:rFonts w:asciiTheme="majorEastAsia" w:eastAsiaTheme="majorEastAsia" w:hAnsiTheme="majorEastAsia" w:hint="eastAsia"/>
        </w:rPr>
        <w:t>発展</w:t>
      </w:r>
      <w:r w:rsidRPr="0034292E">
        <w:rPr>
          <w:rFonts w:asciiTheme="majorEastAsia" w:eastAsiaTheme="majorEastAsia" w:hAnsiTheme="majorEastAsia" w:hint="eastAsia"/>
        </w:rPr>
        <w:t>課題</w:t>
      </w:r>
      <w:r w:rsidR="00953CE8">
        <w:rPr>
          <w:rFonts w:asciiTheme="majorEastAsia" w:eastAsiaTheme="majorEastAsia" w:hAnsiTheme="majorEastAsia" w:hint="eastAsia"/>
        </w:rPr>
        <w:t>2</w:t>
      </w:r>
      <w:r w:rsidRPr="0034292E">
        <w:rPr>
          <w:rFonts w:asciiTheme="majorEastAsia" w:eastAsiaTheme="majorEastAsia" w:hAnsiTheme="majorEastAsia" w:hint="eastAsia"/>
        </w:rPr>
        <w:tab/>
      </w:r>
      <w:r w:rsidR="00953CE8">
        <w:rPr>
          <w:rFonts w:hint="eastAsia"/>
        </w:rPr>
        <w:t>演習課題</w:t>
      </w:r>
      <w:r w:rsidR="00953CE8">
        <w:rPr>
          <w:rFonts w:hint="eastAsia"/>
        </w:rPr>
        <w:t>7</w:t>
      </w:r>
      <w:r w:rsidR="00953CE8">
        <w:rPr>
          <w:rFonts w:hint="eastAsia"/>
        </w:rPr>
        <w:t>のプログラムを改造し，ボール同士の衝突において運動量保存則を満たすようにせよ．ボールの質量は</w:t>
      </w:r>
      <w:r w:rsidR="009B682D">
        <w:rPr>
          <w:rFonts w:hint="eastAsia"/>
        </w:rPr>
        <w:t>すべて等しいとする．</w:t>
      </w:r>
    </w:p>
    <w:p w:rsidR="009B682D" w:rsidRDefault="009B682D" w:rsidP="00B35939"/>
    <w:p w:rsidR="009B682D" w:rsidRDefault="009B682D" w:rsidP="00B35939">
      <w:r>
        <w:rPr>
          <w:rFonts w:asciiTheme="majorEastAsia" w:eastAsiaTheme="majorEastAsia" w:hAnsiTheme="majorEastAsia" w:hint="eastAsia"/>
        </w:rPr>
        <w:t>発展</w:t>
      </w:r>
      <w:r w:rsidRPr="0034292E">
        <w:rPr>
          <w:rFonts w:asciiTheme="majorEastAsia" w:eastAsiaTheme="majorEastAsia" w:hAnsiTheme="majorEastAsia" w:hint="eastAsia"/>
        </w:rPr>
        <w:t>課題</w:t>
      </w:r>
      <w:r>
        <w:rPr>
          <w:rFonts w:asciiTheme="majorEastAsia" w:eastAsiaTheme="majorEastAsia" w:hAnsiTheme="majorEastAsia" w:hint="eastAsia"/>
        </w:rPr>
        <w:t>3</w:t>
      </w:r>
      <w:r w:rsidRPr="0034292E">
        <w:rPr>
          <w:rFonts w:asciiTheme="majorEastAsia" w:eastAsiaTheme="majorEastAsia" w:hAnsiTheme="majorEastAsia" w:hint="eastAsia"/>
        </w:rPr>
        <w:tab/>
      </w:r>
      <w:r>
        <w:rPr>
          <w:rFonts w:hint="eastAsia"/>
        </w:rPr>
        <w:t>演習課題</w:t>
      </w:r>
      <w:r>
        <w:rPr>
          <w:rFonts w:hint="eastAsia"/>
        </w:rPr>
        <w:t>7</w:t>
      </w:r>
      <w:r>
        <w:rPr>
          <w:rFonts w:hint="eastAsia"/>
        </w:rPr>
        <w:t>のプログラムを改造し，ボール同士の衝突において運動量保存則を満たすようにせよ．ボールの質量は</w:t>
      </w:r>
      <w:r w:rsidR="00953CE8">
        <w:rPr>
          <w:rFonts w:hint="eastAsia"/>
        </w:rPr>
        <w:t>半径の</w:t>
      </w:r>
      <w:r w:rsidR="00953CE8">
        <w:rPr>
          <w:rFonts w:hint="eastAsia"/>
        </w:rPr>
        <w:t>3</w:t>
      </w:r>
      <w:r w:rsidR="00953CE8">
        <w:rPr>
          <w:rFonts w:hint="eastAsia"/>
        </w:rPr>
        <w:t>乗に比例することにする．</w:t>
      </w:r>
    </w:p>
    <w:p w:rsidR="00D26B3F" w:rsidRDefault="00D26B3F" w:rsidP="00B35939"/>
    <w:p w:rsidR="00D26B3F" w:rsidRDefault="00D26B3F" w:rsidP="00D26B3F">
      <w:pPr>
        <w:pStyle w:val="2"/>
      </w:pPr>
      <w:r>
        <w:rPr>
          <w:rFonts w:hint="eastAsia"/>
        </w:rPr>
        <w:t>参考になるウェブサイト</w:t>
      </w:r>
    </w:p>
    <w:p w:rsidR="00D26B3F" w:rsidRPr="00D26B3F" w:rsidRDefault="00D26B3F" w:rsidP="00D26B3F">
      <w:proofErr w:type="spellStart"/>
      <w:r>
        <w:t>inutch</w:t>
      </w:r>
      <w:proofErr w:type="spellEnd"/>
      <w:r>
        <w:rPr>
          <w:rFonts w:hint="eastAsia"/>
        </w:rPr>
        <w:t xml:space="preserve"> / </w:t>
      </w:r>
      <w:r>
        <w:t>Processing</w:t>
      </w:r>
    </w:p>
    <w:p w:rsidR="00D26B3F" w:rsidRPr="00D26B3F" w:rsidRDefault="00D26B3F" w:rsidP="00D26B3F">
      <w:pPr>
        <w:ind w:firstLine="839"/>
        <w:rPr>
          <w:rFonts w:ascii="Courier New" w:hAnsi="Courier New" w:cs="Courier New"/>
        </w:rPr>
      </w:pPr>
      <w:r w:rsidRPr="00D26B3F">
        <w:rPr>
          <w:rFonts w:ascii="Courier New" w:hAnsi="Courier New" w:cs="Courier New"/>
        </w:rPr>
        <w:t>http://inutch.net/processing/</w:t>
      </w:r>
    </w:p>
    <w:p w:rsidR="00D26B3F" w:rsidRPr="00D26B3F" w:rsidRDefault="00D26B3F" w:rsidP="00D26B3F">
      <w:r>
        <w:rPr>
          <w:rFonts w:hint="eastAsia"/>
        </w:rPr>
        <w:t>今回の演習で取り組んだ課題が，高いレベルで実現されています．</w:t>
      </w:r>
    </w:p>
    <w:p w:rsidR="00D26B3F" w:rsidRDefault="00D26B3F" w:rsidP="00B35939"/>
    <w:p w:rsidR="009B682D" w:rsidRDefault="009B682D" w:rsidP="00632B6A">
      <w:pPr>
        <w:pStyle w:val="2"/>
      </w:pPr>
      <w:r>
        <w:rPr>
          <w:rFonts w:hint="eastAsia"/>
        </w:rPr>
        <w:t>課題</w:t>
      </w:r>
    </w:p>
    <w:p w:rsidR="00D26B3F" w:rsidRDefault="009B682D" w:rsidP="009B682D">
      <w:pPr>
        <w:ind w:firstLineChars="100" w:firstLine="240"/>
      </w:pPr>
      <w:r>
        <w:rPr>
          <w:rFonts w:hint="eastAsia"/>
        </w:rPr>
        <w:t>以下の課題に取り組み，その結果を</w:t>
      </w:r>
      <w:r>
        <w:rPr>
          <w:rFonts w:hint="eastAsia"/>
        </w:rPr>
        <w:t>Java</w:t>
      </w:r>
      <w:r>
        <w:rPr>
          <w:rFonts w:hint="eastAsia"/>
        </w:rPr>
        <w:t>アプレットに変換してセミナー用サーバにアップロードせよ．</w:t>
      </w:r>
    </w:p>
    <w:p w:rsidR="009B682D" w:rsidRDefault="009B682D" w:rsidP="009B682D">
      <w:pPr>
        <w:pStyle w:val="a9"/>
        <w:numPr>
          <w:ilvl w:val="0"/>
          <w:numId w:val="34"/>
        </w:numPr>
        <w:ind w:leftChars="0"/>
      </w:pPr>
      <w:r>
        <w:rPr>
          <w:rFonts w:hint="eastAsia"/>
        </w:rPr>
        <w:t>演習課題</w:t>
      </w:r>
      <w:r>
        <w:rPr>
          <w:rFonts w:hint="eastAsia"/>
        </w:rPr>
        <w:t>5</w:t>
      </w:r>
      <w:r>
        <w:rPr>
          <w:rFonts w:hint="eastAsia"/>
        </w:rPr>
        <w:t>または演習課題</w:t>
      </w:r>
      <w:r>
        <w:rPr>
          <w:rFonts w:hint="eastAsia"/>
        </w:rPr>
        <w:t>6</w:t>
      </w:r>
      <w:r>
        <w:rPr>
          <w:rFonts w:hint="eastAsia"/>
        </w:rPr>
        <w:t>のいずれか</w:t>
      </w:r>
    </w:p>
    <w:p w:rsidR="009B682D" w:rsidRDefault="009B682D" w:rsidP="009B682D">
      <w:pPr>
        <w:pStyle w:val="a9"/>
        <w:numPr>
          <w:ilvl w:val="0"/>
          <w:numId w:val="34"/>
        </w:numPr>
        <w:ind w:leftChars="0"/>
      </w:pPr>
      <w:r>
        <w:rPr>
          <w:rFonts w:hint="eastAsia"/>
        </w:rPr>
        <w:t>演習課題</w:t>
      </w:r>
      <w:r>
        <w:rPr>
          <w:rFonts w:hint="eastAsia"/>
        </w:rPr>
        <w:t>7</w:t>
      </w:r>
      <w:r w:rsidR="00D26B3F">
        <w:rPr>
          <w:rFonts w:hint="eastAsia"/>
        </w:rPr>
        <w:t>．衝突の動作が物理的に見ておかしくても，衝突したときに速度が変化するようなプログラムであれば可とする．</w:t>
      </w:r>
    </w:p>
    <w:p w:rsidR="00D26B3F" w:rsidRPr="00D51798" w:rsidRDefault="00D26B3F" w:rsidP="009B682D">
      <w:pPr>
        <w:pStyle w:val="a9"/>
        <w:numPr>
          <w:ilvl w:val="0"/>
          <w:numId w:val="34"/>
        </w:numPr>
        <w:ind w:leftChars="0"/>
      </w:pPr>
      <w:r>
        <w:rPr>
          <w:rFonts w:hint="eastAsia"/>
        </w:rPr>
        <w:t>発展課題に取り組んだ場合はその結果．</w:t>
      </w:r>
    </w:p>
    <w:p w:rsidR="00D26B3F" w:rsidRDefault="00D26B3F" w:rsidP="00D26B3F">
      <w:pPr>
        <w:ind w:firstLineChars="100" w:firstLine="240"/>
      </w:pPr>
      <w:r>
        <w:rPr>
          <w:rFonts w:hint="eastAsia"/>
        </w:rPr>
        <w:t>セミナー用サーバへのアップロードは，学内ネットワークからしか行えないので注意．学外，たとえば自宅からセミナー用サーバにアップロードするためには，大学のネットワークに</w:t>
      </w:r>
      <w:r>
        <w:rPr>
          <w:rFonts w:hint="eastAsia"/>
        </w:rPr>
        <w:t>VPN</w:t>
      </w:r>
      <w:r>
        <w:rPr>
          <w:rFonts w:hint="eastAsia"/>
        </w:rPr>
        <w:t>接続する必要がある．</w:t>
      </w:r>
    </w:p>
    <w:p w:rsidR="009B682D" w:rsidRDefault="009B682D" w:rsidP="009B682D">
      <w:r>
        <w:rPr>
          <w:rFonts w:hint="eastAsia"/>
        </w:rPr>
        <w:t>提出期限：</w:t>
      </w:r>
      <w:r>
        <w:rPr>
          <w:rFonts w:hint="eastAsia"/>
        </w:rPr>
        <w:t>2011</w:t>
      </w:r>
      <w:r>
        <w:rPr>
          <w:rFonts w:hint="eastAsia"/>
        </w:rPr>
        <w:t>年</w:t>
      </w:r>
      <w:r w:rsidR="00D26B3F">
        <w:rPr>
          <w:rFonts w:hint="eastAsia"/>
        </w:rPr>
        <w:t>10</w:t>
      </w:r>
      <w:r>
        <w:rPr>
          <w:rFonts w:hint="eastAsia"/>
        </w:rPr>
        <w:t>月</w:t>
      </w:r>
      <w:r w:rsidR="00D26B3F">
        <w:rPr>
          <w:rFonts w:hint="eastAsia"/>
        </w:rPr>
        <w:t>26</w:t>
      </w:r>
      <w:r>
        <w:rPr>
          <w:rFonts w:hint="eastAsia"/>
        </w:rPr>
        <w:t>日（水）まで．</w:t>
      </w:r>
    </w:p>
    <w:p w:rsidR="009B682D" w:rsidRDefault="009B682D" w:rsidP="009B682D"/>
    <w:p w:rsidR="009B682D" w:rsidRDefault="009B682D" w:rsidP="009B682D">
      <w:pPr>
        <w:pStyle w:val="2"/>
      </w:pPr>
      <w:r>
        <w:rPr>
          <w:rFonts w:hint="eastAsia"/>
        </w:rPr>
        <w:t>連絡</w:t>
      </w:r>
    </w:p>
    <w:p w:rsidR="009B682D" w:rsidRDefault="009B682D" w:rsidP="009B682D">
      <w:r>
        <w:t xml:space="preserve">　次回</w:t>
      </w:r>
      <w:r w:rsidR="00D26B3F">
        <w:t>10</w:t>
      </w:r>
      <w:r>
        <w:t>月</w:t>
      </w:r>
      <w:r w:rsidR="00D26B3F">
        <w:t>13</w:t>
      </w:r>
      <w:r>
        <w:t>日（木）</w:t>
      </w:r>
      <w:r w:rsidR="00D26B3F">
        <w:t>および</w:t>
      </w:r>
      <w:r w:rsidR="00D26B3F">
        <w:t>20</w:t>
      </w:r>
      <w:r w:rsidR="00D26B3F">
        <w:t>日</w:t>
      </w:r>
      <w:r>
        <w:t>のセミナーは水野教授担当．</w:t>
      </w:r>
      <w:r>
        <w:t>A514</w:t>
      </w:r>
      <w:r>
        <w:t>室に集合すること．</w:t>
      </w:r>
      <w:r w:rsidR="00D26B3F">
        <w:t>次回の</w:t>
      </w:r>
      <w:r>
        <w:t>金野担当</w:t>
      </w:r>
      <w:r w:rsidR="00D26B3F">
        <w:t>授業</w:t>
      </w:r>
      <w:r>
        <w:t>は</w:t>
      </w:r>
      <w:r w:rsidR="00D26B3F">
        <w:t>10</w:t>
      </w:r>
      <w:r>
        <w:t>月</w:t>
      </w:r>
      <w:r w:rsidR="00D26B3F">
        <w:t>27</w:t>
      </w:r>
      <w:r>
        <w:t>日</w:t>
      </w:r>
      <w:r w:rsidR="00D26B3F">
        <w:t>（金野担当の最終回）</w:t>
      </w:r>
      <w:r>
        <w:t>．</w:t>
      </w:r>
    </w:p>
    <w:p w:rsidR="00D26B3F" w:rsidRDefault="00D26B3F" w:rsidP="009B682D"/>
    <w:p w:rsidR="00D26B3F" w:rsidRDefault="00D26B3F" w:rsidP="009B682D"/>
    <w:p w:rsidR="00E8017A" w:rsidRDefault="00E8017A" w:rsidP="00B35939">
      <w:r>
        <w:br w:type="page"/>
      </w:r>
    </w:p>
    <w:p w:rsidR="00181CCB" w:rsidRDefault="00181CCB" w:rsidP="00181CCB">
      <w:pPr>
        <w:jc w:val="right"/>
      </w:pPr>
      <w:r>
        <w:rPr>
          <w:rFonts w:hint="eastAsia"/>
        </w:rPr>
        <w:lastRenderedPageBreak/>
        <w:t>流体工学セミナー　金野担当</w:t>
      </w:r>
    </w:p>
    <w:p w:rsidR="00181CCB" w:rsidRPr="00AE1BB5" w:rsidRDefault="00181CCB" w:rsidP="00181CCB">
      <w:pPr>
        <w:jc w:val="right"/>
      </w:pPr>
      <w:r>
        <w:rPr>
          <w:rFonts w:hint="eastAsia"/>
        </w:rPr>
        <w:t>2011</w:t>
      </w:r>
      <w:r>
        <w:rPr>
          <w:rFonts w:hint="eastAsia"/>
        </w:rPr>
        <w:t>年</w:t>
      </w:r>
      <w:r>
        <w:rPr>
          <w:rFonts w:hint="eastAsia"/>
        </w:rPr>
        <w:t>10</w:t>
      </w:r>
      <w:r>
        <w:rPr>
          <w:rFonts w:hint="eastAsia"/>
        </w:rPr>
        <w:t>月</w:t>
      </w:r>
      <w:r>
        <w:rPr>
          <w:rFonts w:hint="eastAsia"/>
        </w:rPr>
        <w:t>27</w:t>
      </w:r>
      <w:r>
        <w:rPr>
          <w:rFonts w:hint="eastAsia"/>
        </w:rPr>
        <w:t>日</w:t>
      </w:r>
    </w:p>
    <w:p w:rsidR="00181CCB" w:rsidRDefault="00181CCB" w:rsidP="00181CCB">
      <w:pPr>
        <w:pStyle w:val="2"/>
        <w:jc w:val="center"/>
        <w:rPr>
          <w:szCs w:val="24"/>
        </w:rPr>
      </w:pPr>
      <w:r>
        <w:rPr>
          <w:rFonts w:hint="eastAsia"/>
          <w:szCs w:val="24"/>
        </w:rPr>
        <w:t>Processing</w:t>
      </w:r>
      <w:r>
        <w:rPr>
          <w:rFonts w:hint="eastAsia"/>
          <w:szCs w:val="24"/>
        </w:rPr>
        <w:t>による</w:t>
      </w:r>
      <w:r w:rsidR="00E853F3">
        <w:rPr>
          <w:rFonts w:hint="eastAsia"/>
          <w:szCs w:val="24"/>
        </w:rPr>
        <w:t>インタラクティブ・アート</w:t>
      </w:r>
    </w:p>
    <w:p w:rsidR="00181CCB" w:rsidRPr="00F4737A" w:rsidRDefault="00181CCB" w:rsidP="00181CCB"/>
    <w:p w:rsidR="00181CCB" w:rsidRPr="000360F4" w:rsidRDefault="00181CCB" w:rsidP="00181CCB">
      <w:r>
        <w:rPr>
          <w:rFonts w:hint="eastAsia"/>
        </w:rPr>
        <w:t xml:space="preserve">　前回の演習では</w:t>
      </w:r>
      <w:r>
        <w:rPr>
          <w:rFonts w:hint="eastAsia"/>
          <w:szCs w:val="24"/>
        </w:rPr>
        <w:t>シミュレーション物理に挑戦し，実空間で起こる現象に対応する</w:t>
      </w:r>
      <w:r>
        <w:rPr>
          <w:rFonts w:hint="eastAsia"/>
        </w:rPr>
        <w:t>アニメーションの作成と</w:t>
      </w:r>
      <w:r>
        <w:rPr>
          <w:rFonts w:hint="eastAsia"/>
        </w:rPr>
        <w:t>Java</w:t>
      </w:r>
      <w:r>
        <w:rPr>
          <w:rFonts w:hint="eastAsia"/>
        </w:rPr>
        <w:t>アプレット化までを行った．今回は前回の</w:t>
      </w:r>
      <w:r w:rsidR="00E95347">
        <w:rPr>
          <w:rFonts w:hint="eastAsia"/>
        </w:rPr>
        <w:t>成果</w:t>
      </w:r>
      <w:r>
        <w:rPr>
          <w:rFonts w:hint="eastAsia"/>
        </w:rPr>
        <w:t>を</w:t>
      </w:r>
      <w:r w:rsidR="00E95347">
        <w:rPr>
          <w:rFonts w:hint="eastAsia"/>
        </w:rPr>
        <w:t>さらに発展させ，</w:t>
      </w:r>
      <w:r>
        <w:rPr>
          <w:rFonts w:hint="eastAsia"/>
        </w:rPr>
        <w:t>より正確な衝突</w:t>
      </w:r>
      <w:r w:rsidR="00E95347">
        <w:rPr>
          <w:rFonts w:hint="eastAsia"/>
        </w:rPr>
        <w:t>や運動を</w:t>
      </w:r>
      <w:r>
        <w:rPr>
          <w:rFonts w:hint="eastAsia"/>
        </w:rPr>
        <w:t>実現</w:t>
      </w:r>
      <w:r w:rsidR="00E95347">
        <w:rPr>
          <w:rFonts w:hint="eastAsia"/>
        </w:rPr>
        <w:t>させたライブラリを利用し，</w:t>
      </w:r>
      <w:r>
        <w:rPr>
          <w:rFonts w:hint="eastAsia"/>
        </w:rPr>
        <w:t>外力（引力，バネの復原力など）が作用したときの動作を</w:t>
      </w:r>
      <w:r w:rsidR="00E95347">
        <w:rPr>
          <w:rFonts w:hint="eastAsia"/>
        </w:rPr>
        <w:t>模擬する．最終的にはこれを利用した作品を作る．</w:t>
      </w:r>
    </w:p>
    <w:p w:rsidR="00181CCB" w:rsidRPr="004265D9" w:rsidRDefault="00181CCB" w:rsidP="00181CCB">
      <w:pPr>
        <w:rPr>
          <w:rFonts w:asciiTheme="minorEastAsia" w:hAnsiTheme="minorEastAsia"/>
        </w:rPr>
      </w:pPr>
    </w:p>
    <w:p w:rsidR="00181CCB" w:rsidRDefault="00181CCB" w:rsidP="00181CCB">
      <w:pPr>
        <w:pStyle w:val="2"/>
      </w:pPr>
      <w:r>
        <w:rPr>
          <w:rFonts w:hint="eastAsia"/>
        </w:rPr>
        <w:t>今回の演習の目標</w:t>
      </w:r>
    </w:p>
    <w:p w:rsidR="00181CCB" w:rsidRDefault="00E95347" w:rsidP="00E95347">
      <w:pPr>
        <w:pStyle w:val="a9"/>
        <w:numPr>
          <w:ilvl w:val="0"/>
          <w:numId w:val="9"/>
        </w:numPr>
        <w:ind w:leftChars="0"/>
      </w:pPr>
      <w:r>
        <w:rPr>
          <w:rFonts w:hint="eastAsia"/>
        </w:rPr>
        <w:t>ライブラリを利用して，自分のプログラムの機能を拡張できるようになること．</w:t>
      </w:r>
    </w:p>
    <w:p w:rsidR="00181CCB" w:rsidRDefault="00181CCB" w:rsidP="00181CCB">
      <w:pPr>
        <w:pStyle w:val="a9"/>
        <w:numPr>
          <w:ilvl w:val="0"/>
          <w:numId w:val="9"/>
        </w:numPr>
        <w:ind w:leftChars="0"/>
      </w:pPr>
      <w:r>
        <w:rPr>
          <w:rFonts w:hint="eastAsia"/>
        </w:rPr>
        <w:t>重力以外の外力（</w:t>
      </w:r>
      <w:r w:rsidR="00F517EF">
        <w:rPr>
          <w:rFonts w:hint="eastAsia"/>
        </w:rPr>
        <w:t>バネの復原力，万有</w:t>
      </w:r>
      <w:r>
        <w:rPr>
          <w:rFonts w:hint="eastAsia"/>
        </w:rPr>
        <w:t>引力</w:t>
      </w:r>
      <w:r w:rsidR="00F517EF">
        <w:rPr>
          <w:rFonts w:hint="eastAsia"/>
        </w:rPr>
        <w:t>など</w:t>
      </w:r>
      <w:r>
        <w:rPr>
          <w:rFonts w:hint="eastAsia"/>
        </w:rPr>
        <w:t>）を作用させることができるようになること．</w:t>
      </w:r>
    </w:p>
    <w:p w:rsidR="00181CCB" w:rsidRPr="004265D9" w:rsidRDefault="00181CCB" w:rsidP="00181CCB">
      <w:pPr>
        <w:pStyle w:val="a9"/>
        <w:numPr>
          <w:ilvl w:val="0"/>
          <w:numId w:val="9"/>
        </w:numPr>
        <w:ind w:leftChars="0"/>
      </w:pPr>
      <w:r>
        <w:rPr>
          <w:rFonts w:hint="eastAsia"/>
        </w:rPr>
        <w:t>固定した物体を配置できるようになること．</w:t>
      </w:r>
    </w:p>
    <w:p w:rsidR="00181CCB" w:rsidRDefault="00181CCB" w:rsidP="00181CCB"/>
    <w:p w:rsidR="004011A0" w:rsidRDefault="004011A0" w:rsidP="004011A0">
      <w:pPr>
        <w:pStyle w:val="2"/>
        <w:numPr>
          <w:ilvl w:val="0"/>
          <w:numId w:val="38"/>
        </w:numPr>
      </w:pPr>
      <w:r>
        <w:rPr>
          <w:rFonts w:hint="eastAsia"/>
        </w:rPr>
        <w:t>ライブラリの利用</w:t>
      </w:r>
    </w:p>
    <w:p w:rsidR="004011A0" w:rsidRDefault="004011A0" w:rsidP="004011A0">
      <w:pPr>
        <w:ind w:firstLineChars="100" w:firstLine="240"/>
      </w:pPr>
      <w:r>
        <w:rPr>
          <w:rFonts w:hint="eastAsia"/>
        </w:rPr>
        <w:t>今回の演習のために，ボール（画面上では円盤）の運動方程式に基づく運動と，衝突および反発を実装したライブラリ</w:t>
      </w:r>
      <w:r w:rsidR="00F517EF">
        <w:rPr>
          <w:rFonts w:hint="eastAsia"/>
        </w:rPr>
        <w:t>，およびそれを利用したプログラム</w:t>
      </w:r>
      <w:r>
        <w:rPr>
          <w:rFonts w:hint="eastAsia"/>
        </w:rPr>
        <w:t>を</w:t>
      </w:r>
      <w:r w:rsidR="00F517EF">
        <w:rPr>
          <w:rFonts w:hint="eastAsia"/>
        </w:rPr>
        <w:t>作成</w:t>
      </w:r>
      <w:r>
        <w:rPr>
          <w:rFonts w:hint="eastAsia"/>
        </w:rPr>
        <w:t>した．下記のアドレスからダウンロードして利用できる．</w:t>
      </w:r>
    </w:p>
    <w:p w:rsidR="00E760A8" w:rsidRDefault="00E760A8" w:rsidP="004011A0">
      <w:pPr>
        <w:ind w:firstLineChars="100" w:firstLine="240"/>
      </w:pPr>
    </w:p>
    <w:p w:rsidR="00B53FA2" w:rsidRDefault="00B53FA2" w:rsidP="00B53FA2">
      <w:pPr>
        <w:jc w:val="center"/>
        <w:rPr>
          <w:rFonts w:ascii="Courier New" w:hAnsi="Courier New" w:cs="Courier New"/>
        </w:rPr>
      </w:pPr>
      <w:r w:rsidRPr="00B53FA2">
        <w:rPr>
          <w:rFonts w:ascii="Courier New" w:hAnsi="Courier New" w:cs="Courier New"/>
        </w:rPr>
        <w:t>http://mizu6.mech.kogakuin.ac.jp/~at13027/bouncingball10/</w:t>
      </w:r>
    </w:p>
    <w:p w:rsidR="00B53FA2" w:rsidRDefault="00B53FA2" w:rsidP="00B53FA2"/>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68"/>
        <w:gridCol w:w="4634"/>
      </w:tblGrid>
      <w:tr w:rsidR="00B53FA2" w:rsidTr="00B53FA2">
        <w:tc>
          <w:tcPr>
            <w:tcW w:w="4068" w:type="dxa"/>
          </w:tcPr>
          <w:p w:rsidR="00B53FA2" w:rsidRPr="00B53FA2" w:rsidRDefault="0058624A" w:rsidP="00B53FA2">
            <w:pPr>
              <w:pStyle w:val="a9"/>
              <w:numPr>
                <w:ilvl w:val="0"/>
                <w:numId w:val="40"/>
              </w:numPr>
              <w:ind w:leftChars="0"/>
            </w:pPr>
            <w:r w:rsidRPr="0058624A">
              <w:rPr>
                <w:rFonts w:ascii="Courier New" w:hAnsi="Courier New" w:cs="Courier New"/>
                <w:noProof/>
              </w:rPr>
              <w:pict>
                <v:oval id="_x0000_s2375" style="position:absolute;left:0;text-align:left;margin-left:243pt;margin-top:171pt;width:81pt;height:18pt;z-index:251662336" filled="f" strokeweight="1.5pt">
                  <v:textbox inset="5.85pt,.7pt,5.85pt,.7pt"/>
                </v:oval>
              </w:pict>
            </w:r>
            <w:r w:rsidR="00B53FA2">
              <w:t>上記のウェブサイトにアクセスし，</w:t>
            </w:r>
            <w:r w:rsidR="00B53FA2">
              <w:t>Processing</w:t>
            </w:r>
            <w:r w:rsidR="00B53FA2">
              <w:t>のソースコードをダウンロードする．</w:t>
            </w:r>
          </w:p>
          <w:p w:rsidR="00B53FA2" w:rsidRPr="00B53FA2" w:rsidRDefault="0058624A" w:rsidP="00B53FA2">
            <w:pPr>
              <w:jc w:val="left"/>
              <w:rPr>
                <w:rFonts w:ascii="Courier New" w:hAnsi="Courier New" w:cs="Courier New"/>
              </w:rPr>
            </w:pPr>
            <w:r>
              <w:rPr>
                <w:rFonts w:ascii="Courier New" w:hAnsi="Courier New" w:cs="Courier New"/>
                <w:noProof/>
              </w:rPr>
              <w:pict>
                <v:shape id="_x0000_s2376" type="#_x0000_t62" style="position:absolute;margin-left:90pt;margin-top:27pt;width:108pt;height:1in;z-index:251663360" adj="33860,27810">
                  <v:textbox inset="5.85pt,.7pt,5.85pt,.7pt">
                    <w:txbxContent>
                      <w:p w:rsidR="00984A83" w:rsidRDefault="00984A83" w:rsidP="00B53FA2">
                        <w:r>
                          <w:t>ここから</w:t>
                        </w:r>
                        <w:r>
                          <w:t>2</w:t>
                        </w:r>
                        <w:r>
                          <w:t>つのファイルをダウンロード</w:t>
                        </w:r>
                      </w:p>
                    </w:txbxContent>
                  </v:textbox>
                </v:shape>
              </w:pict>
            </w:r>
          </w:p>
        </w:tc>
        <w:tc>
          <w:tcPr>
            <w:tcW w:w="4634" w:type="dxa"/>
          </w:tcPr>
          <w:p w:rsidR="00B53FA2" w:rsidRDefault="00B53FA2" w:rsidP="00B53FA2">
            <w:pPr>
              <w:jc w:val="right"/>
              <w:rPr>
                <w:rFonts w:ascii="Courier New" w:hAnsi="Courier New" w:cs="Courier New"/>
              </w:rPr>
            </w:pPr>
            <w:r w:rsidRPr="00B53FA2">
              <w:rPr>
                <w:rFonts w:ascii="Courier New" w:hAnsi="Courier New" w:cs="Courier New"/>
                <w:noProof/>
              </w:rPr>
              <w:drawing>
                <wp:inline distT="0" distB="0" distL="0" distR="0">
                  <wp:extent cx="2541872" cy="2416175"/>
                  <wp:effectExtent l="19050" t="0" r="0" b="0"/>
                  <wp:docPr id="2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2546798" cy="2420857"/>
                          </a:xfrm>
                          <a:prstGeom prst="rect">
                            <a:avLst/>
                          </a:prstGeom>
                          <a:noFill/>
                          <a:ln w="9525">
                            <a:noFill/>
                            <a:miter lim="800000"/>
                            <a:headEnd/>
                            <a:tailEnd/>
                          </a:ln>
                        </pic:spPr>
                      </pic:pic>
                    </a:graphicData>
                  </a:graphic>
                </wp:inline>
              </w:drawing>
            </w:r>
          </w:p>
        </w:tc>
      </w:tr>
    </w:tbl>
    <w:p w:rsidR="00B53FA2" w:rsidRDefault="00B53FA2" w:rsidP="00B53FA2">
      <w:pPr>
        <w:jc w:val="left"/>
        <w:rPr>
          <w:rFonts w:ascii="Courier New" w:hAnsi="Courier New" w:cs="Courier New"/>
        </w:rPr>
      </w:pPr>
    </w:p>
    <w:p w:rsidR="00984A83" w:rsidRDefault="00B53FA2" w:rsidP="00B53FA2">
      <w:pPr>
        <w:pStyle w:val="a9"/>
        <w:numPr>
          <w:ilvl w:val="0"/>
          <w:numId w:val="40"/>
        </w:numPr>
        <w:ind w:leftChars="0"/>
      </w:pPr>
      <w:r>
        <w:rPr>
          <w:rFonts w:hint="eastAsia"/>
        </w:rPr>
        <w:lastRenderedPageBreak/>
        <w:t>Processing</w:t>
      </w:r>
      <w:r>
        <w:rPr>
          <w:rFonts w:hint="eastAsia"/>
        </w:rPr>
        <w:t>を起動し，</w:t>
      </w:r>
      <w:r w:rsidR="00984A83">
        <w:rPr>
          <w:rFonts w:hint="eastAsia"/>
        </w:rPr>
        <w:t>File</w:t>
      </w:r>
      <w:r w:rsidR="00984A83">
        <w:rPr>
          <w:rFonts w:hint="eastAsia"/>
        </w:rPr>
        <w:t>メニュー</w:t>
      </w:r>
      <w:r w:rsidR="00984A83">
        <w:rPr>
          <w:rFonts w:hint="eastAsia"/>
        </w:rPr>
        <w:t xml:space="preserve"> </w:t>
      </w:r>
      <w:r w:rsidR="00984A83">
        <w:sym w:font="Wingdings" w:char="F0E0"/>
      </w:r>
      <w:r w:rsidR="00984A83">
        <w:rPr>
          <w:rFonts w:hint="eastAsia"/>
        </w:rPr>
        <w:t xml:space="preserve"> Open</w:t>
      </w:r>
      <w:r w:rsidR="00984A83">
        <w:t>…</w:t>
      </w:r>
      <w:r w:rsidR="00984A83">
        <w:t>で</w:t>
      </w:r>
      <w:r>
        <w:rPr>
          <w:rFonts w:hint="eastAsia"/>
        </w:rPr>
        <w:t>bouncingball10.pde</w:t>
      </w:r>
      <w:r>
        <w:rPr>
          <w:rFonts w:hint="eastAsia"/>
        </w:rPr>
        <w:t>を</w:t>
      </w:r>
      <w:r w:rsidR="00984A83">
        <w:rPr>
          <w:rFonts w:hint="eastAsia"/>
        </w:rPr>
        <w:t>開く．</w:t>
      </w:r>
    </w:p>
    <w:tbl>
      <w:tblPr>
        <w:tblStyle w:val="aa"/>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46"/>
        <w:gridCol w:w="2654"/>
      </w:tblGrid>
      <w:tr w:rsidR="00984A83" w:rsidTr="00984A83">
        <w:tc>
          <w:tcPr>
            <w:tcW w:w="4351" w:type="dxa"/>
          </w:tcPr>
          <w:p w:rsidR="00984A83" w:rsidRDefault="00984A83" w:rsidP="00984A83">
            <w:pPr>
              <w:pStyle w:val="a9"/>
              <w:ind w:leftChars="0" w:left="0"/>
            </w:pPr>
            <w:r w:rsidRPr="00984A83">
              <w:rPr>
                <w:rFonts w:hint="eastAsia"/>
                <w:noProof/>
              </w:rPr>
              <w:drawing>
                <wp:inline distT="0" distB="0" distL="0" distR="0">
                  <wp:extent cx="3419475" cy="1514475"/>
                  <wp:effectExtent l="19050" t="0" r="9525" b="0"/>
                  <wp:docPr id="24"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3419475" cy="1514475"/>
                          </a:xfrm>
                          <a:prstGeom prst="rect">
                            <a:avLst/>
                          </a:prstGeom>
                          <a:noFill/>
                          <a:ln w="9525">
                            <a:noFill/>
                            <a:miter lim="800000"/>
                            <a:headEnd/>
                            <a:tailEnd/>
                          </a:ln>
                        </pic:spPr>
                      </pic:pic>
                    </a:graphicData>
                  </a:graphic>
                </wp:inline>
              </w:drawing>
            </w:r>
          </w:p>
        </w:tc>
        <w:tc>
          <w:tcPr>
            <w:tcW w:w="4351" w:type="dxa"/>
          </w:tcPr>
          <w:p w:rsidR="00984A83" w:rsidRDefault="00984A83" w:rsidP="00984A83">
            <w:pPr>
              <w:pStyle w:val="a9"/>
              <w:ind w:leftChars="0" w:left="0"/>
            </w:pPr>
            <w:r>
              <w:rPr>
                <w:rFonts w:hint="eastAsia"/>
              </w:rPr>
              <w:t>このようなダイアログボックスが表示されたら，</w:t>
            </w:r>
            <w:r>
              <w:t>”</w:t>
            </w:r>
            <w:r>
              <w:rPr>
                <w:rFonts w:hint="eastAsia"/>
              </w:rPr>
              <w:t>OK</w:t>
            </w:r>
            <w:r>
              <w:t>”</w:t>
            </w:r>
            <w:r>
              <w:rPr>
                <w:rFonts w:hint="eastAsia"/>
              </w:rPr>
              <w:t>をクリック．フォルダが作られファイルが移動する．</w:t>
            </w:r>
          </w:p>
        </w:tc>
      </w:tr>
    </w:tbl>
    <w:p w:rsidR="00984A83" w:rsidRDefault="00984A83" w:rsidP="00B53FA2">
      <w:pPr>
        <w:pStyle w:val="a9"/>
        <w:numPr>
          <w:ilvl w:val="0"/>
          <w:numId w:val="40"/>
        </w:numPr>
        <w:ind w:leftChars="0"/>
      </w:pPr>
      <w:r>
        <w:rPr>
          <w:rFonts w:hint="eastAsia"/>
        </w:rPr>
        <w:t>Sketch</w:t>
      </w:r>
      <w:r>
        <w:rPr>
          <w:rFonts w:hint="eastAsia"/>
        </w:rPr>
        <w:t>メニュー</w:t>
      </w:r>
      <w:r>
        <w:rPr>
          <w:rFonts w:hint="eastAsia"/>
        </w:rPr>
        <w:t xml:space="preserve"> </w:t>
      </w:r>
      <w:r>
        <w:sym w:font="Wingdings" w:char="F0E0"/>
      </w:r>
      <w:r>
        <w:rPr>
          <w:rFonts w:hint="eastAsia"/>
        </w:rPr>
        <w:t xml:space="preserve"> Add File</w:t>
      </w:r>
      <w:r>
        <w:t>…</w:t>
      </w:r>
      <w:r>
        <w:rPr>
          <w:rFonts w:hint="eastAsia"/>
        </w:rPr>
        <w:t>で</w:t>
      </w:r>
      <w:r>
        <w:rPr>
          <w:rFonts w:hint="eastAsia"/>
        </w:rPr>
        <w:t>bouncingballs.pde</w:t>
      </w:r>
      <w:r>
        <w:rPr>
          <w:rFonts w:hint="eastAsia"/>
        </w:rPr>
        <w:t>を選択，追加する．この場合はファイルは移動されずにコピーされる．</w:t>
      </w:r>
    </w:p>
    <w:p w:rsidR="00984A83" w:rsidRDefault="00984A83" w:rsidP="00B53FA2">
      <w:pPr>
        <w:pStyle w:val="a9"/>
        <w:numPr>
          <w:ilvl w:val="0"/>
          <w:numId w:val="40"/>
        </w:numPr>
        <w:ind w:leftChars="0"/>
      </w:pPr>
      <w:r>
        <w:rPr>
          <w:rFonts w:hint="eastAsia"/>
        </w:rPr>
        <w:t>これで</w:t>
      </w:r>
      <w:r>
        <w:rPr>
          <w:rFonts w:hint="eastAsia"/>
        </w:rPr>
        <w:t>bouncingball10</w:t>
      </w:r>
      <w:r>
        <w:rPr>
          <w:rFonts w:hint="eastAsia"/>
        </w:rPr>
        <w:t>プログラム（スケッチ）が実行できるはずである．</w:t>
      </w:r>
    </w:p>
    <w:p w:rsidR="00984A83" w:rsidRDefault="00984A83" w:rsidP="00984A83"/>
    <w:p w:rsidR="00984A83" w:rsidRDefault="00984A83" w:rsidP="00984A83">
      <w:r>
        <w:rPr>
          <w:rFonts w:hint="eastAsia"/>
        </w:rPr>
        <w:t xml:space="preserve">　ダウンロードした</w:t>
      </w:r>
      <w:r>
        <w:rPr>
          <w:rFonts w:hint="eastAsia"/>
        </w:rPr>
        <w:t>2</w:t>
      </w:r>
      <w:r>
        <w:rPr>
          <w:rFonts w:hint="eastAsia"/>
        </w:rPr>
        <w:t>つのファイルのうち，</w:t>
      </w:r>
      <w:r>
        <w:rPr>
          <w:rFonts w:hint="eastAsia"/>
        </w:rPr>
        <w:t>bouncingballs.pde</w:t>
      </w:r>
      <w:r>
        <w:rPr>
          <w:rFonts w:hint="eastAsia"/>
        </w:rPr>
        <w:t>が運動や衝突の計算を司るライブラリである．もう一方の</w:t>
      </w:r>
      <w:r>
        <w:rPr>
          <w:rFonts w:hint="eastAsia"/>
        </w:rPr>
        <w:t>bouncingball10.pde</w:t>
      </w:r>
      <w:r>
        <w:rPr>
          <w:rFonts w:hint="eastAsia"/>
        </w:rPr>
        <w:t>はライブラリを利用して動作するプログラムで，今回の演習ではこのプログラムを改造することで新しい機能を実現していく．</w:t>
      </w:r>
    </w:p>
    <w:p w:rsidR="00B53FA2" w:rsidRDefault="00B53FA2" w:rsidP="00B53FA2"/>
    <w:p w:rsidR="004011A0" w:rsidRPr="00DC40AB" w:rsidRDefault="00DC40AB" w:rsidP="00DC40AB">
      <w:r w:rsidRPr="0034292E">
        <w:rPr>
          <w:rFonts w:asciiTheme="majorEastAsia" w:eastAsiaTheme="majorEastAsia" w:hAnsiTheme="majorEastAsia" w:hint="eastAsia"/>
        </w:rPr>
        <w:t>演習課題</w:t>
      </w:r>
      <w:r>
        <w:rPr>
          <w:rFonts w:asciiTheme="majorEastAsia" w:eastAsiaTheme="majorEastAsia" w:hAnsiTheme="majorEastAsia" w:hint="eastAsia"/>
        </w:rPr>
        <w:t>1</w:t>
      </w:r>
      <w:r w:rsidRPr="0034292E">
        <w:rPr>
          <w:rFonts w:asciiTheme="majorEastAsia" w:eastAsiaTheme="majorEastAsia" w:hAnsiTheme="majorEastAsia" w:hint="eastAsia"/>
        </w:rPr>
        <w:tab/>
      </w:r>
      <w:r>
        <w:rPr>
          <w:rFonts w:hint="eastAsia"/>
        </w:rPr>
        <w:t>ダウンロードしたプログラム</w:t>
      </w:r>
      <w:r>
        <w:rPr>
          <w:rFonts w:hint="eastAsia"/>
        </w:rPr>
        <w:t>bouncingball10</w:t>
      </w:r>
      <w:r>
        <w:rPr>
          <w:rFonts w:hint="eastAsia"/>
        </w:rPr>
        <w:t>を，自分の</w:t>
      </w:r>
      <w:r>
        <w:rPr>
          <w:rFonts w:hint="eastAsia"/>
        </w:rPr>
        <w:t>Processing</w:t>
      </w:r>
      <w:r>
        <w:rPr>
          <w:rFonts w:hint="eastAsia"/>
        </w:rPr>
        <w:t>環境で実行し，動作を確認せよ．</w:t>
      </w:r>
    </w:p>
    <w:p w:rsidR="00DC40AB" w:rsidRPr="00DC40AB" w:rsidRDefault="00DC40AB" w:rsidP="004011A0">
      <w:pPr>
        <w:ind w:firstLineChars="100" w:firstLine="240"/>
      </w:pPr>
    </w:p>
    <w:p w:rsidR="004040BA" w:rsidRDefault="004040BA" w:rsidP="004040BA">
      <w:pPr>
        <w:pStyle w:val="2"/>
        <w:numPr>
          <w:ilvl w:val="0"/>
          <w:numId w:val="38"/>
        </w:numPr>
      </w:pPr>
      <w:r>
        <w:rPr>
          <w:rFonts w:hint="eastAsia"/>
        </w:rPr>
        <w:t>外力を</w:t>
      </w:r>
      <w:r w:rsidR="00B824B9">
        <w:rPr>
          <w:rFonts w:hint="eastAsia"/>
        </w:rPr>
        <w:t>変えてみる</w:t>
      </w:r>
    </w:p>
    <w:p w:rsidR="004040BA" w:rsidRDefault="00DC40AB" w:rsidP="00DC40AB">
      <w:pPr>
        <w:ind w:firstLineChars="100" w:firstLine="240"/>
      </w:pPr>
      <w:r>
        <w:rPr>
          <w:rFonts w:hint="eastAsia"/>
        </w:rPr>
        <w:t>これまではすべてのボールに同じ加速度（重力加速度）を与えて運動させていた．これは，すべてのボールに同じ重力をかけていたことに相当する．ボールの運動を変えるため，いくつかのボールには重力をかけ，それ以外には重力をかけないようなプログラムを書いてみよう．</w:t>
      </w:r>
    </w:p>
    <w:p w:rsidR="007817A9" w:rsidRDefault="007817A9" w:rsidP="00DC40AB">
      <w:pPr>
        <w:ind w:firstLineChars="100" w:firstLine="240"/>
      </w:pPr>
      <w:r>
        <w:rPr>
          <w:rFonts w:hint="eastAsia"/>
        </w:rPr>
        <w:t>ボールにはたらく力は，プログラム</w:t>
      </w:r>
      <w:r>
        <w:rPr>
          <w:rFonts w:hint="eastAsia"/>
        </w:rPr>
        <w:t>bouncingball10</w:t>
      </w:r>
      <w:r>
        <w:rPr>
          <w:rFonts w:hint="eastAsia"/>
        </w:rPr>
        <w:t>の中の</w:t>
      </w:r>
      <w:r>
        <w:rPr>
          <w:rFonts w:hint="eastAsia"/>
        </w:rPr>
        <w:t>force</w:t>
      </w:r>
      <w:r>
        <w:rPr>
          <w:rFonts w:hint="eastAsia"/>
        </w:rPr>
        <w:t>という関数で定義されている．この関数を改造することで，ボールにはたらく力を変えることができる．</w:t>
      </w:r>
    </w:p>
    <w:p w:rsidR="00DC40AB" w:rsidRDefault="00DC40AB" w:rsidP="00DC40AB">
      <w:pPr>
        <w:ind w:firstLineChars="100" w:firstLine="240"/>
      </w:pPr>
    </w:p>
    <w:p w:rsidR="00DC40AB" w:rsidRDefault="00DC40AB" w:rsidP="00DC40AB">
      <w:r w:rsidRPr="0034292E">
        <w:rPr>
          <w:rFonts w:asciiTheme="majorEastAsia" w:eastAsiaTheme="majorEastAsia" w:hAnsiTheme="majorEastAsia" w:hint="eastAsia"/>
        </w:rPr>
        <w:t>演習課題</w:t>
      </w:r>
      <w:r>
        <w:rPr>
          <w:rFonts w:asciiTheme="majorEastAsia" w:eastAsiaTheme="majorEastAsia" w:hAnsiTheme="majorEastAsia" w:hint="eastAsia"/>
        </w:rPr>
        <w:t>2</w:t>
      </w:r>
      <w:r w:rsidRPr="0034292E">
        <w:rPr>
          <w:rFonts w:asciiTheme="majorEastAsia" w:eastAsiaTheme="majorEastAsia" w:hAnsiTheme="majorEastAsia" w:hint="eastAsia"/>
        </w:rPr>
        <w:tab/>
      </w:r>
      <w:r>
        <w:rPr>
          <w:rFonts w:hint="eastAsia"/>
        </w:rPr>
        <w:t>演習課題</w:t>
      </w:r>
      <w:r>
        <w:rPr>
          <w:rFonts w:hint="eastAsia"/>
        </w:rPr>
        <w:t>1</w:t>
      </w:r>
      <w:r>
        <w:rPr>
          <w:rFonts w:hint="eastAsia"/>
        </w:rPr>
        <w:t>のプログラムを改造し，重力がはたらかないようにせよ．</w:t>
      </w:r>
    </w:p>
    <w:p w:rsidR="00984A83" w:rsidRPr="00DC40AB" w:rsidRDefault="00984A83" w:rsidP="00DC40AB"/>
    <w:p w:rsidR="00A013AE" w:rsidRDefault="00DC40AB" w:rsidP="00DC40AB">
      <w:r w:rsidRPr="0034292E">
        <w:rPr>
          <w:rFonts w:asciiTheme="majorEastAsia" w:eastAsiaTheme="majorEastAsia" w:hAnsiTheme="majorEastAsia" w:hint="eastAsia"/>
        </w:rPr>
        <w:t>演習課題</w:t>
      </w:r>
      <w:r>
        <w:rPr>
          <w:rFonts w:asciiTheme="majorEastAsia" w:eastAsiaTheme="majorEastAsia" w:hAnsiTheme="majorEastAsia" w:hint="eastAsia"/>
        </w:rPr>
        <w:t>3</w:t>
      </w:r>
      <w:r w:rsidRPr="0034292E">
        <w:rPr>
          <w:rFonts w:asciiTheme="majorEastAsia" w:eastAsiaTheme="majorEastAsia" w:hAnsiTheme="majorEastAsia" w:hint="eastAsia"/>
        </w:rPr>
        <w:tab/>
      </w:r>
      <w:r>
        <w:rPr>
          <w:rFonts w:hint="eastAsia"/>
        </w:rPr>
        <w:t>演習課題</w:t>
      </w:r>
      <w:r>
        <w:rPr>
          <w:rFonts w:hint="eastAsia"/>
        </w:rPr>
        <w:t>1</w:t>
      </w:r>
      <w:r>
        <w:rPr>
          <w:rFonts w:hint="eastAsia"/>
        </w:rPr>
        <w:t>のプログラムを改造し，最初の</w:t>
      </w:r>
      <w:r>
        <w:rPr>
          <w:rFonts w:hint="eastAsia"/>
        </w:rPr>
        <w:t>5</w:t>
      </w:r>
      <w:r>
        <w:rPr>
          <w:rFonts w:hint="eastAsia"/>
        </w:rPr>
        <w:t>個のボールには重力がはたらくが，それ以降のボールには重力がはたらかないようにせよ．</w:t>
      </w:r>
      <w:r w:rsidR="00A013AE">
        <w:rPr>
          <w:rFonts w:hint="eastAsia"/>
        </w:rPr>
        <w:t>なおボールの番号は関数</w:t>
      </w:r>
      <w:r w:rsidR="00A013AE">
        <w:rPr>
          <w:rFonts w:hint="eastAsia"/>
        </w:rPr>
        <w:t>force</w:t>
      </w:r>
      <w:r w:rsidR="00A013AE">
        <w:rPr>
          <w:rFonts w:hint="eastAsia"/>
        </w:rPr>
        <w:t>の引数</w:t>
      </w:r>
      <w:r w:rsidR="00A013AE" w:rsidRPr="00A013AE">
        <w:rPr>
          <w:rFonts w:ascii="Courier New" w:hAnsi="Courier New" w:cs="Courier New"/>
        </w:rPr>
        <w:t>_</w:t>
      </w:r>
      <w:proofErr w:type="spellStart"/>
      <w:r w:rsidR="00A013AE" w:rsidRPr="00A013AE">
        <w:rPr>
          <w:rFonts w:ascii="Courier New" w:hAnsi="Courier New" w:cs="Courier New"/>
        </w:rPr>
        <w:t>i</w:t>
      </w:r>
      <w:proofErr w:type="spellEnd"/>
      <w:r w:rsidR="00A013AE" w:rsidRPr="00A013AE">
        <w:t>で</w:t>
      </w:r>
      <w:r w:rsidR="00A013AE">
        <w:t>調べることができる</w:t>
      </w:r>
      <w:r w:rsidR="00A013AE" w:rsidRPr="00A013AE">
        <w:t>が，</w:t>
      </w:r>
      <w:r w:rsidR="00A013AE" w:rsidRPr="00A013AE">
        <w:rPr>
          <w:rFonts w:ascii="Courier New" w:hAnsi="Courier New" w:cs="Courier New"/>
        </w:rPr>
        <w:t>_</w:t>
      </w:r>
      <w:proofErr w:type="spellStart"/>
      <w:r w:rsidR="00A013AE" w:rsidRPr="00A013AE">
        <w:rPr>
          <w:rFonts w:ascii="Courier New" w:hAnsi="Courier New" w:cs="Courier New"/>
        </w:rPr>
        <w:t>i</w:t>
      </w:r>
      <w:proofErr w:type="spellEnd"/>
      <w:r w:rsidR="00A013AE" w:rsidRPr="00A013AE">
        <w:rPr>
          <w:rFonts w:hint="eastAsia"/>
        </w:rPr>
        <w:t>は</w:t>
      </w:r>
      <w:r w:rsidR="00A013AE" w:rsidRPr="00A013AE">
        <w:rPr>
          <w:rFonts w:hint="eastAsia"/>
        </w:rPr>
        <w:t>0</w:t>
      </w:r>
      <w:r w:rsidR="00A013AE" w:rsidRPr="00A013AE">
        <w:rPr>
          <w:rFonts w:hint="eastAsia"/>
        </w:rPr>
        <w:t>からはじ</w:t>
      </w:r>
      <w:r w:rsidR="00A013AE" w:rsidRPr="00A013AE">
        <w:rPr>
          <w:rFonts w:hint="eastAsia"/>
        </w:rPr>
        <w:lastRenderedPageBreak/>
        <w:t>まるので，</w:t>
      </w:r>
      <w:r w:rsidR="00A013AE" w:rsidRPr="00A013AE">
        <w:rPr>
          <w:rFonts w:ascii="Courier New" w:hAnsi="Courier New" w:cs="Courier New"/>
        </w:rPr>
        <w:t>_</w:t>
      </w:r>
      <w:proofErr w:type="spellStart"/>
      <w:r w:rsidR="00A013AE" w:rsidRPr="00A013AE">
        <w:rPr>
          <w:rFonts w:ascii="Courier New" w:hAnsi="Courier New" w:cs="Courier New"/>
        </w:rPr>
        <w:t>i</w:t>
      </w:r>
      <w:proofErr w:type="spellEnd"/>
      <w:r w:rsidR="00A013AE" w:rsidRPr="00A013AE">
        <w:rPr>
          <w:rFonts w:hint="eastAsia"/>
        </w:rPr>
        <w:t>が</w:t>
      </w:r>
      <w:r w:rsidR="00A013AE">
        <w:rPr>
          <w:rFonts w:hint="eastAsia"/>
        </w:rPr>
        <w:t>5</w:t>
      </w:r>
      <w:r w:rsidR="00A013AE" w:rsidRPr="00A013AE">
        <w:rPr>
          <w:rFonts w:hint="eastAsia"/>
        </w:rPr>
        <w:t>より小さければ</w:t>
      </w:r>
      <w:r w:rsidR="00A013AE">
        <w:rPr>
          <w:rFonts w:hint="eastAsia"/>
        </w:rPr>
        <w:t>（</w:t>
      </w:r>
      <w:r w:rsidR="00A013AE" w:rsidRPr="00A013AE">
        <w:rPr>
          <w:rFonts w:ascii="Courier New" w:hAnsi="Courier New" w:cs="Courier New"/>
        </w:rPr>
        <w:t>_</w:t>
      </w:r>
      <w:proofErr w:type="spellStart"/>
      <w:r w:rsidR="00A013AE" w:rsidRPr="00A013AE">
        <w:rPr>
          <w:rFonts w:ascii="Courier New" w:hAnsi="Courier New" w:cs="Courier New"/>
        </w:rPr>
        <w:t>i</w:t>
      </w:r>
      <w:proofErr w:type="spellEnd"/>
      <w:r w:rsidR="00A013AE" w:rsidRPr="00A013AE">
        <w:rPr>
          <w:rFonts w:ascii="Courier New" w:hAnsi="Courier New" w:cs="Courier New"/>
        </w:rPr>
        <w:t>&lt;5</w:t>
      </w:r>
      <w:r w:rsidR="00A013AE">
        <w:rPr>
          <w:rFonts w:hint="eastAsia"/>
        </w:rPr>
        <w:t>），最初の</w:t>
      </w:r>
      <w:r w:rsidR="00A013AE">
        <w:rPr>
          <w:rFonts w:hint="eastAsia"/>
        </w:rPr>
        <w:t>5</w:t>
      </w:r>
      <w:r w:rsidR="00A013AE">
        <w:rPr>
          <w:rFonts w:hint="eastAsia"/>
        </w:rPr>
        <w:t>個である．</w:t>
      </w:r>
    </w:p>
    <w:p w:rsidR="00984A83" w:rsidRPr="00A013AE" w:rsidRDefault="00984A83" w:rsidP="00DC40AB">
      <w:pPr>
        <w:rPr>
          <w:rFonts w:ascii="Courier New" w:hAnsi="Courier New" w:cs="Courier New"/>
        </w:rPr>
      </w:pPr>
    </w:p>
    <w:p w:rsidR="00DC40AB" w:rsidRPr="00DC40AB" w:rsidRDefault="00DC40AB" w:rsidP="00DC40AB">
      <w:r w:rsidRPr="0034292E">
        <w:rPr>
          <w:rFonts w:asciiTheme="majorEastAsia" w:eastAsiaTheme="majorEastAsia" w:hAnsiTheme="majorEastAsia" w:hint="eastAsia"/>
        </w:rPr>
        <w:t>演習課題</w:t>
      </w:r>
      <w:r>
        <w:rPr>
          <w:rFonts w:asciiTheme="majorEastAsia" w:eastAsiaTheme="majorEastAsia" w:hAnsiTheme="majorEastAsia" w:hint="eastAsia"/>
        </w:rPr>
        <w:t>4</w:t>
      </w:r>
      <w:r w:rsidRPr="0034292E">
        <w:rPr>
          <w:rFonts w:asciiTheme="majorEastAsia" w:eastAsiaTheme="majorEastAsia" w:hAnsiTheme="majorEastAsia" w:hint="eastAsia"/>
        </w:rPr>
        <w:tab/>
      </w:r>
      <w:r>
        <w:rPr>
          <w:rFonts w:hint="eastAsia"/>
        </w:rPr>
        <w:t>演習課題</w:t>
      </w:r>
      <w:r>
        <w:rPr>
          <w:rFonts w:hint="eastAsia"/>
        </w:rPr>
        <w:t>1</w:t>
      </w:r>
      <w:r>
        <w:rPr>
          <w:rFonts w:hint="eastAsia"/>
        </w:rPr>
        <w:t>のプログラムを改造し，最初の</w:t>
      </w:r>
      <w:r>
        <w:rPr>
          <w:rFonts w:hint="eastAsia"/>
        </w:rPr>
        <w:t>3</w:t>
      </w:r>
      <w:r>
        <w:rPr>
          <w:rFonts w:hint="eastAsia"/>
        </w:rPr>
        <w:t>個のボールにははじめに置かれた位置に引き戻されるような外力を作用させよ．バネでつながれたボールのような動きをするはずである．（はじめの位置</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e>
        </m:acc>
      </m:oMath>
      <w:r>
        <w:rPr>
          <w:rFonts w:hint="eastAsia"/>
        </w:rPr>
        <w:t>を配列に記憶しておき，移動したときに外力</w:t>
      </w:r>
      <m:oMath>
        <m:r>
          <m:rPr>
            <m:sty m:val="p"/>
          </m:rPr>
          <w:rPr>
            <w:rFonts w:ascii="Cambria Math" w:hAnsi="Cambria Math"/>
          </w:rPr>
          <m:t>-</m:t>
        </m:r>
        <m:r>
          <w:rPr>
            <w:rFonts w:ascii="Cambria Math" w:hAnsi="Cambria Math"/>
          </w:rPr>
          <m:t>k</m:t>
        </m:r>
        <m:d>
          <m:dPr>
            <m:ctrlPr>
              <w:rPr>
                <w:rFonts w:ascii="Cambria Math" w:hAnsi="Cambria Math"/>
              </w:rPr>
            </m:ctrlPr>
          </m:dPr>
          <m:e>
            <m:acc>
              <m:accPr>
                <m:chr m:val="⃗"/>
                <m:ctrlPr>
                  <w:rPr>
                    <w:rFonts w:ascii="Cambria Math" w:hAnsi="Cambria Math"/>
                  </w:rPr>
                </m:ctrlPr>
              </m:accPr>
              <m:e>
                <m:r>
                  <m:rPr>
                    <m:sty m:val="p"/>
                  </m:rPr>
                  <w:rPr>
                    <w:rFonts w:ascii="Cambria Math" w:hAnsi="Cambria Math"/>
                  </w:rPr>
                  <m:t>x</m:t>
                </m:r>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e>
            </m:acc>
          </m:e>
        </m:d>
      </m:oMath>
      <w:r>
        <w:t>を作用させればよい．</w:t>
      </w:r>
      <w:r>
        <w:rPr>
          <w:rFonts w:hint="eastAsia"/>
        </w:rPr>
        <w:t>k</w:t>
      </w:r>
      <w:r>
        <w:rPr>
          <w:rFonts w:hint="eastAsia"/>
        </w:rPr>
        <w:t>はバネ定数</w:t>
      </w:r>
      <w:r>
        <w:t>）</w:t>
      </w:r>
    </w:p>
    <w:p w:rsidR="00DC40AB" w:rsidRDefault="00DC40AB" w:rsidP="00DC40AB">
      <w:pPr>
        <w:ind w:firstLineChars="100" w:firstLine="240"/>
      </w:pPr>
    </w:p>
    <w:p w:rsidR="00A22E40" w:rsidRPr="00DC40AB" w:rsidRDefault="00A22E40" w:rsidP="00A22E40">
      <w:r>
        <w:rPr>
          <w:rFonts w:asciiTheme="majorEastAsia" w:eastAsiaTheme="majorEastAsia" w:hAnsiTheme="majorEastAsia" w:hint="eastAsia"/>
        </w:rPr>
        <w:t>発展課題1</w:t>
      </w:r>
      <w:r w:rsidRPr="0034292E">
        <w:rPr>
          <w:rFonts w:asciiTheme="majorEastAsia" w:eastAsiaTheme="majorEastAsia" w:hAnsiTheme="majorEastAsia" w:hint="eastAsia"/>
        </w:rPr>
        <w:tab/>
      </w:r>
      <w:r>
        <w:rPr>
          <w:rFonts w:hint="eastAsia"/>
        </w:rPr>
        <w:t>演習課題</w:t>
      </w:r>
      <w:r>
        <w:rPr>
          <w:rFonts w:hint="eastAsia"/>
        </w:rPr>
        <w:t>4</w:t>
      </w:r>
      <w:r>
        <w:rPr>
          <w:rFonts w:hint="eastAsia"/>
        </w:rPr>
        <w:t>のプログラムを改造し，速度に比例した空気抵抗</w:t>
      </w:r>
      <m:oMath>
        <m:r>
          <m:rPr>
            <m:sty m:val="p"/>
          </m:rPr>
          <w:rPr>
            <w:rFonts w:ascii="Cambria Math" w:hAnsi="Cambria Math"/>
          </w:rPr>
          <m:t>-</m:t>
        </m:r>
        <m:r>
          <w:rPr>
            <w:rFonts w:ascii="Cambria Math" w:hAnsi="Cambria Math"/>
          </w:rPr>
          <m:t>c</m:t>
        </m:r>
        <m:d>
          <m:dPr>
            <m:ctrlPr>
              <w:rPr>
                <w:rFonts w:ascii="Cambria Math" w:hAnsi="Cambria Math"/>
              </w:rPr>
            </m:ctrlPr>
          </m:dPr>
          <m:e>
            <m:acc>
              <m:accPr>
                <m:chr m:val="⃗"/>
                <m:ctrlPr>
                  <w:rPr>
                    <w:rFonts w:ascii="Cambria Math" w:hAnsi="Cambria Math"/>
                  </w:rPr>
                </m:ctrlPr>
              </m:accPr>
              <m:e>
                <m:r>
                  <m:rPr>
                    <m:sty m:val="p"/>
                  </m:rPr>
                  <w:rPr>
                    <w:rFonts w:ascii="Cambria Math" w:hAnsi="Cambria Math"/>
                  </w:rPr>
                  <m:t>v</m:t>
                </m:r>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0</m:t>
                    </m:r>
                  </m:sub>
                </m:sSub>
              </m:e>
            </m:acc>
          </m:e>
        </m:d>
      </m:oMath>
      <w:r>
        <w:rPr>
          <w:rFonts w:hint="eastAsia"/>
        </w:rPr>
        <w:t>がはたらくようにせよ．これによってバネによる振動を減衰振動にすることができる（つまり，だんだん振動が止まる）．</w:t>
      </w:r>
    </w:p>
    <w:p w:rsidR="00A22E40" w:rsidRPr="00A22E40" w:rsidRDefault="00A22E40" w:rsidP="00DC40AB">
      <w:pPr>
        <w:ind w:firstLineChars="100" w:firstLine="240"/>
      </w:pPr>
    </w:p>
    <w:p w:rsidR="007817A9" w:rsidRDefault="007817A9" w:rsidP="007817A9">
      <w:pPr>
        <w:pStyle w:val="2"/>
        <w:numPr>
          <w:ilvl w:val="0"/>
          <w:numId w:val="38"/>
        </w:numPr>
      </w:pPr>
      <w:r>
        <w:rPr>
          <w:rFonts w:hint="eastAsia"/>
        </w:rPr>
        <w:t>相互作用力を入れる</w:t>
      </w:r>
    </w:p>
    <w:p w:rsidR="007817A9" w:rsidRDefault="007817A9" w:rsidP="007817A9">
      <w:pPr>
        <w:ind w:firstLineChars="100" w:firstLine="240"/>
      </w:pPr>
      <w:r>
        <w:rPr>
          <w:rFonts w:hint="eastAsia"/>
        </w:rPr>
        <w:t>前の節で与えた外力は，そのボールの位置などの条件のみで決まり，周りにあるボールの影響を受けないものだった．ここでは，たとえば万有引力のように，周りのボールから（衝突以外で）力を受けるように変更してみよう．これができれば，太陽系のシミュレーションなどができるようになる．</w:t>
      </w:r>
    </w:p>
    <w:p w:rsidR="007817A9" w:rsidRDefault="007817A9" w:rsidP="007817A9"/>
    <w:p w:rsidR="007817A9" w:rsidRDefault="007817A9" w:rsidP="007817A9">
      <w:pPr>
        <w:jc w:val="left"/>
      </w:pPr>
      <w:r w:rsidRPr="00A3248F">
        <w:rPr>
          <w:rFonts w:asciiTheme="majorEastAsia" w:eastAsiaTheme="majorEastAsia" w:hAnsiTheme="majorEastAsia" w:hint="eastAsia"/>
          <w:bdr w:val="single" w:sz="4" w:space="0" w:color="auto"/>
        </w:rPr>
        <w:t>プログラム例</w:t>
      </w:r>
      <w:r>
        <w:rPr>
          <w:rFonts w:hint="eastAsia"/>
        </w:rPr>
        <w:t>：万有引力を作用させる</w:t>
      </w:r>
    </w:p>
    <w:p w:rsidR="007817A9" w:rsidRDefault="007817A9" w:rsidP="007817A9">
      <w:pPr>
        <w:jc w:val="left"/>
        <w:rPr>
          <w:rFonts w:ascii="Courier New" w:hAnsi="Courier New" w:cs="Courier New"/>
        </w:rPr>
      </w:pPr>
      <w:r w:rsidRPr="00A76698">
        <w:rPr>
          <w:rFonts w:ascii="Courier New" w:hAnsi="Courier New" w:cs="Courier New"/>
        </w:rPr>
        <w:tab/>
      </w:r>
      <w:r w:rsidRPr="007817A9">
        <w:rPr>
          <w:rFonts w:ascii="Courier New" w:hAnsi="Courier New" w:cs="Courier New"/>
        </w:rPr>
        <w:t>float[] force(</w:t>
      </w:r>
      <w:proofErr w:type="spellStart"/>
      <w:r>
        <w:rPr>
          <w:rFonts w:ascii="Courier New" w:hAnsi="Courier New" w:cs="Courier New"/>
        </w:rPr>
        <w:t>int</w:t>
      </w:r>
      <w:proofErr w:type="spellEnd"/>
      <w:r>
        <w:rPr>
          <w:rFonts w:ascii="Courier New" w:hAnsi="Courier New" w:cs="Courier New"/>
        </w:rPr>
        <w:t xml:space="preserve"> _</w:t>
      </w:r>
      <w:proofErr w:type="spellStart"/>
      <w:r>
        <w:rPr>
          <w:rFonts w:ascii="Courier New" w:hAnsi="Courier New" w:cs="Courier New"/>
        </w:rPr>
        <w:t>i</w:t>
      </w:r>
      <w:proofErr w:type="spellEnd"/>
      <w:r>
        <w:rPr>
          <w:rFonts w:ascii="Courier New" w:hAnsi="Courier New" w:cs="Courier New"/>
        </w:rPr>
        <w:t xml:space="preserve">, </w:t>
      </w:r>
      <w:proofErr w:type="spellStart"/>
      <w:r w:rsidR="00F517EF">
        <w:rPr>
          <w:rFonts w:ascii="Courier New" w:hAnsi="Courier New" w:cs="Courier New"/>
        </w:rPr>
        <w:t>int</w:t>
      </w:r>
      <w:proofErr w:type="spellEnd"/>
      <w:r w:rsidR="00F517EF">
        <w:rPr>
          <w:rFonts w:ascii="Courier New" w:hAnsi="Courier New" w:cs="Courier New"/>
        </w:rPr>
        <w:t xml:space="preserve"> _</w:t>
      </w:r>
      <w:r w:rsidR="00F517EF">
        <w:rPr>
          <w:rFonts w:ascii="Courier New" w:hAnsi="Courier New" w:cs="Courier New" w:hint="eastAsia"/>
        </w:rPr>
        <w:t>count</w:t>
      </w:r>
      <w:r w:rsidR="00F517EF">
        <w:rPr>
          <w:rFonts w:ascii="Courier New" w:hAnsi="Courier New" w:cs="Courier New"/>
        </w:rPr>
        <w:t xml:space="preserve">, </w:t>
      </w:r>
      <w:r>
        <w:rPr>
          <w:rFonts w:ascii="Courier New" w:hAnsi="Courier New" w:cs="Courier New"/>
        </w:rPr>
        <w:t>float[] _x, float[] _y,</w:t>
      </w:r>
    </w:p>
    <w:p w:rsidR="007817A9" w:rsidRPr="007817A9" w:rsidRDefault="007817A9" w:rsidP="007817A9">
      <w:pPr>
        <w:ind w:left="1678" w:firstLineChars="500" w:firstLine="1200"/>
        <w:jc w:val="left"/>
        <w:rPr>
          <w:rFonts w:ascii="Courier New" w:hAnsi="Courier New" w:cs="Courier New"/>
        </w:rPr>
      </w:pPr>
      <w:r w:rsidRPr="007817A9">
        <w:rPr>
          <w:rFonts w:ascii="Courier New" w:hAnsi="Courier New" w:cs="Courier New"/>
        </w:rPr>
        <w:t>float[] _</w:t>
      </w:r>
      <w:proofErr w:type="spellStart"/>
      <w:r w:rsidRPr="007817A9">
        <w:rPr>
          <w:rFonts w:ascii="Courier New" w:hAnsi="Courier New" w:cs="Courier New"/>
        </w:rPr>
        <w:t>vx</w:t>
      </w:r>
      <w:proofErr w:type="spellEnd"/>
      <w:r w:rsidRPr="007817A9">
        <w:rPr>
          <w:rFonts w:ascii="Courier New" w:hAnsi="Courier New" w:cs="Courier New"/>
        </w:rPr>
        <w:t>, float[] _</w:t>
      </w:r>
      <w:proofErr w:type="spellStart"/>
      <w:r w:rsidRPr="007817A9">
        <w:rPr>
          <w:rFonts w:ascii="Courier New" w:hAnsi="Courier New" w:cs="Courier New"/>
        </w:rPr>
        <w:t>vy</w:t>
      </w:r>
      <w:proofErr w:type="spellEnd"/>
      <w:r w:rsidRPr="007817A9">
        <w:rPr>
          <w:rFonts w:ascii="Courier New" w:hAnsi="Courier New" w:cs="Courier New"/>
        </w:rPr>
        <w:t>)</w:t>
      </w:r>
    </w:p>
    <w:p w:rsidR="007817A9" w:rsidRPr="007817A9" w:rsidRDefault="007817A9" w:rsidP="007817A9">
      <w:pPr>
        <w:ind w:firstLine="839"/>
        <w:jc w:val="left"/>
        <w:rPr>
          <w:rFonts w:ascii="Courier New" w:hAnsi="Courier New" w:cs="Courier New"/>
        </w:rPr>
      </w:pPr>
      <w:r w:rsidRPr="007817A9">
        <w:rPr>
          <w:rFonts w:ascii="Courier New" w:hAnsi="Courier New" w:cs="Courier New"/>
        </w:rPr>
        <w:t>{</w:t>
      </w:r>
    </w:p>
    <w:p w:rsidR="007817A9" w:rsidRPr="007817A9" w:rsidRDefault="007817A9" w:rsidP="007817A9">
      <w:pPr>
        <w:jc w:val="left"/>
        <w:rPr>
          <w:rFonts w:ascii="Courier New" w:hAnsi="Courier New" w:cs="Courier New"/>
        </w:rPr>
      </w:pPr>
      <w:r w:rsidRPr="007817A9">
        <w:rPr>
          <w:rFonts w:ascii="Courier New" w:hAnsi="Courier New" w:cs="Courier New"/>
        </w:rPr>
        <w:t xml:space="preserve">  </w:t>
      </w:r>
      <w:r>
        <w:rPr>
          <w:rFonts w:ascii="Courier New" w:hAnsi="Courier New" w:cs="Courier New" w:hint="eastAsia"/>
        </w:rPr>
        <w:tab/>
      </w:r>
      <w:r>
        <w:rPr>
          <w:rFonts w:ascii="Courier New" w:hAnsi="Courier New" w:cs="Courier New" w:hint="eastAsia"/>
        </w:rPr>
        <w:tab/>
      </w:r>
      <w:r w:rsidRPr="007817A9">
        <w:rPr>
          <w:rFonts w:ascii="Courier New" w:hAnsi="Courier New" w:cs="Courier New"/>
        </w:rPr>
        <w:t xml:space="preserve">float </w:t>
      </w:r>
      <w:proofErr w:type="spellStart"/>
      <w:r w:rsidRPr="007817A9">
        <w:rPr>
          <w:rFonts w:ascii="Courier New" w:hAnsi="Courier New" w:cs="Courier New"/>
        </w:rPr>
        <w:t>rx</w:t>
      </w:r>
      <w:proofErr w:type="spellEnd"/>
      <w:r w:rsidRPr="007817A9">
        <w:rPr>
          <w:rFonts w:ascii="Courier New" w:hAnsi="Courier New" w:cs="Courier New"/>
        </w:rPr>
        <w:t xml:space="preserve">, </w:t>
      </w:r>
      <w:proofErr w:type="spellStart"/>
      <w:r w:rsidRPr="007817A9">
        <w:rPr>
          <w:rFonts w:ascii="Courier New" w:hAnsi="Courier New" w:cs="Courier New"/>
        </w:rPr>
        <w:t>ry</w:t>
      </w:r>
      <w:proofErr w:type="spellEnd"/>
      <w:r w:rsidRPr="007817A9">
        <w:rPr>
          <w:rFonts w:ascii="Courier New" w:hAnsi="Courier New" w:cs="Courier New"/>
        </w:rPr>
        <w:t>, d;</w:t>
      </w:r>
    </w:p>
    <w:p w:rsidR="007817A9" w:rsidRPr="007817A9" w:rsidRDefault="007817A9" w:rsidP="007817A9">
      <w:pPr>
        <w:jc w:val="left"/>
        <w:rPr>
          <w:rFonts w:ascii="Courier New" w:hAnsi="Courier New" w:cs="Courier New"/>
        </w:rPr>
      </w:pPr>
      <w:r w:rsidRPr="007817A9">
        <w:rPr>
          <w:rFonts w:ascii="Courier New" w:hAnsi="Courier New" w:cs="Courier New"/>
        </w:rPr>
        <w:t xml:space="preserve">  </w:t>
      </w:r>
      <w:r>
        <w:rPr>
          <w:rFonts w:ascii="Courier New" w:hAnsi="Courier New" w:cs="Courier New" w:hint="eastAsia"/>
        </w:rPr>
        <w:tab/>
      </w:r>
      <w:r>
        <w:rPr>
          <w:rFonts w:ascii="Courier New" w:hAnsi="Courier New" w:cs="Courier New" w:hint="eastAsia"/>
        </w:rPr>
        <w:tab/>
      </w:r>
      <w:proofErr w:type="spellStart"/>
      <w:r w:rsidRPr="007817A9">
        <w:rPr>
          <w:rFonts w:ascii="Courier New" w:hAnsi="Courier New" w:cs="Courier New"/>
        </w:rPr>
        <w:t>int</w:t>
      </w:r>
      <w:proofErr w:type="spellEnd"/>
      <w:r w:rsidRPr="007817A9">
        <w:rPr>
          <w:rFonts w:ascii="Courier New" w:hAnsi="Courier New" w:cs="Courier New"/>
        </w:rPr>
        <w:t xml:space="preserve"> j;</w:t>
      </w:r>
    </w:p>
    <w:p w:rsidR="007817A9" w:rsidRPr="007817A9" w:rsidRDefault="007817A9" w:rsidP="007817A9">
      <w:pPr>
        <w:jc w:val="left"/>
        <w:rPr>
          <w:rFonts w:ascii="Courier New" w:hAnsi="Courier New" w:cs="Courier New"/>
        </w:rPr>
      </w:pPr>
      <w:r w:rsidRPr="007817A9">
        <w:rPr>
          <w:rFonts w:ascii="Courier New" w:hAnsi="Courier New" w:cs="Courier New"/>
        </w:rPr>
        <w:t xml:space="preserve">  </w:t>
      </w:r>
      <w:r>
        <w:rPr>
          <w:rFonts w:ascii="Courier New" w:hAnsi="Courier New" w:cs="Courier New" w:hint="eastAsia"/>
        </w:rPr>
        <w:tab/>
      </w:r>
      <w:r>
        <w:rPr>
          <w:rFonts w:ascii="Courier New" w:hAnsi="Courier New" w:cs="Courier New" w:hint="eastAsia"/>
        </w:rPr>
        <w:tab/>
      </w:r>
      <w:r w:rsidRPr="007817A9">
        <w:rPr>
          <w:rFonts w:ascii="Courier New" w:hAnsi="Courier New" w:cs="Courier New"/>
        </w:rPr>
        <w:t>fret[0] = fret[1] = 0;</w:t>
      </w:r>
    </w:p>
    <w:p w:rsidR="007817A9" w:rsidRPr="007817A9" w:rsidRDefault="007817A9" w:rsidP="007817A9">
      <w:pPr>
        <w:jc w:val="left"/>
        <w:rPr>
          <w:rFonts w:ascii="Courier New" w:hAnsi="Courier New" w:cs="Courier New"/>
        </w:rPr>
      </w:pPr>
      <w:r w:rsidRPr="007817A9">
        <w:rPr>
          <w:rFonts w:ascii="Courier New" w:hAnsi="Courier New" w:cs="Courier New"/>
        </w:rPr>
        <w:t xml:space="preserve">  </w:t>
      </w:r>
      <w:r>
        <w:rPr>
          <w:rFonts w:ascii="Courier New" w:hAnsi="Courier New" w:cs="Courier New" w:hint="eastAsia"/>
        </w:rPr>
        <w:tab/>
      </w:r>
      <w:r>
        <w:rPr>
          <w:rFonts w:ascii="Courier New" w:hAnsi="Courier New" w:cs="Courier New" w:hint="eastAsia"/>
        </w:rPr>
        <w:tab/>
      </w:r>
      <w:r w:rsidRPr="007817A9">
        <w:rPr>
          <w:rFonts w:ascii="Courier New" w:hAnsi="Courier New" w:cs="Courier New"/>
        </w:rPr>
        <w:t xml:space="preserve">for (j = 0; j &lt; </w:t>
      </w:r>
      <w:r w:rsidR="004935C3">
        <w:rPr>
          <w:rFonts w:ascii="Courier New" w:hAnsi="Courier New" w:cs="Courier New" w:hint="eastAsia"/>
        </w:rPr>
        <w:t>_</w:t>
      </w:r>
      <w:r w:rsidRPr="007817A9">
        <w:rPr>
          <w:rFonts w:ascii="Courier New" w:hAnsi="Courier New" w:cs="Courier New"/>
        </w:rPr>
        <w:t>count; ++j) {</w:t>
      </w:r>
    </w:p>
    <w:p w:rsidR="007817A9" w:rsidRPr="007817A9" w:rsidRDefault="007817A9" w:rsidP="007817A9">
      <w:pPr>
        <w:jc w:val="left"/>
        <w:rPr>
          <w:rFonts w:ascii="Courier New" w:hAnsi="Courier New" w:cs="Courier New"/>
        </w:rPr>
      </w:pPr>
      <w:r w:rsidRPr="007817A9">
        <w:rPr>
          <w:rFonts w:ascii="Courier New" w:hAnsi="Courier New" w:cs="Courier New"/>
        </w:rPr>
        <w:t xml:space="preserve">   </w:t>
      </w:r>
      <w:r>
        <w:rPr>
          <w:rFonts w:ascii="Courier New" w:hAnsi="Courier New" w:cs="Courier New" w:hint="eastAsia"/>
        </w:rPr>
        <w:tab/>
      </w:r>
      <w:r>
        <w:rPr>
          <w:rFonts w:ascii="Courier New" w:hAnsi="Courier New" w:cs="Courier New" w:hint="eastAsia"/>
        </w:rPr>
        <w:tab/>
      </w:r>
      <w:r>
        <w:rPr>
          <w:rFonts w:ascii="Courier New" w:hAnsi="Courier New" w:cs="Courier New" w:hint="eastAsia"/>
        </w:rPr>
        <w:tab/>
      </w:r>
      <w:r w:rsidRPr="007817A9">
        <w:rPr>
          <w:rFonts w:ascii="Courier New" w:hAnsi="Courier New" w:cs="Courier New"/>
        </w:rPr>
        <w:t>if (_</w:t>
      </w:r>
      <w:proofErr w:type="spellStart"/>
      <w:r w:rsidRPr="007817A9">
        <w:rPr>
          <w:rFonts w:ascii="Courier New" w:hAnsi="Courier New" w:cs="Courier New"/>
        </w:rPr>
        <w:t>i</w:t>
      </w:r>
      <w:proofErr w:type="spellEnd"/>
      <w:r w:rsidRPr="007817A9">
        <w:rPr>
          <w:rFonts w:ascii="Courier New" w:hAnsi="Courier New" w:cs="Courier New"/>
        </w:rPr>
        <w:t xml:space="preserve"> == j)</w:t>
      </w:r>
    </w:p>
    <w:p w:rsidR="007817A9" w:rsidRPr="007817A9" w:rsidRDefault="007817A9" w:rsidP="007817A9">
      <w:pPr>
        <w:jc w:val="left"/>
        <w:rPr>
          <w:rFonts w:ascii="Courier New" w:hAnsi="Courier New" w:cs="Courier New"/>
        </w:rPr>
      </w:pPr>
      <w:r>
        <w:rPr>
          <w:rFonts w:ascii="Courier New" w:hAnsi="Courier New" w:cs="Courier New"/>
        </w:rPr>
        <w:t xml:space="preserve">    </w:t>
      </w:r>
      <w:r>
        <w:rPr>
          <w:rFonts w:ascii="Courier New" w:hAnsi="Courier New" w:cs="Courier New" w:hint="eastAsia"/>
        </w:rPr>
        <w:tab/>
      </w:r>
      <w:r>
        <w:rPr>
          <w:rFonts w:ascii="Courier New" w:hAnsi="Courier New" w:cs="Courier New" w:hint="eastAsia"/>
        </w:rPr>
        <w:tab/>
      </w:r>
      <w:r>
        <w:rPr>
          <w:rFonts w:ascii="Courier New" w:hAnsi="Courier New" w:cs="Courier New" w:hint="eastAsia"/>
        </w:rPr>
        <w:tab/>
      </w:r>
      <w:r>
        <w:rPr>
          <w:rFonts w:ascii="Courier New" w:hAnsi="Courier New" w:cs="Courier New" w:hint="eastAsia"/>
        </w:rPr>
        <w:tab/>
      </w:r>
      <w:r w:rsidRPr="007817A9">
        <w:rPr>
          <w:rFonts w:ascii="Courier New" w:hAnsi="Courier New" w:cs="Courier New"/>
        </w:rPr>
        <w:t>continue;</w:t>
      </w:r>
      <w:r w:rsidR="00A013AE">
        <w:rPr>
          <w:rFonts w:ascii="Courier New" w:hAnsi="Courier New" w:cs="Courier New" w:hint="eastAsia"/>
        </w:rPr>
        <w:t xml:space="preserve"> // </w:t>
      </w:r>
      <w:r w:rsidR="00A013AE">
        <w:rPr>
          <w:rFonts w:ascii="Courier New" w:hAnsi="Courier New" w:cs="Courier New" w:hint="eastAsia"/>
        </w:rPr>
        <w:t>自分の引力は考えない</w:t>
      </w:r>
    </w:p>
    <w:p w:rsidR="007817A9" w:rsidRPr="007817A9" w:rsidRDefault="007817A9" w:rsidP="007817A9">
      <w:pPr>
        <w:jc w:val="left"/>
        <w:rPr>
          <w:rFonts w:ascii="Courier New" w:hAnsi="Courier New" w:cs="Courier New"/>
        </w:rPr>
      </w:pPr>
      <w:r w:rsidRPr="007817A9">
        <w:rPr>
          <w:rFonts w:ascii="Courier New" w:hAnsi="Courier New" w:cs="Courier New"/>
        </w:rPr>
        <w:t xml:space="preserve">   </w:t>
      </w:r>
      <w:r>
        <w:rPr>
          <w:rFonts w:ascii="Courier New" w:hAnsi="Courier New" w:cs="Courier New" w:hint="eastAsia"/>
        </w:rPr>
        <w:tab/>
      </w:r>
      <w:r>
        <w:rPr>
          <w:rFonts w:ascii="Courier New" w:hAnsi="Courier New" w:cs="Courier New" w:hint="eastAsia"/>
        </w:rPr>
        <w:tab/>
      </w:r>
      <w:r>
        <w:rPr>
          <w:rFonts w:ascii="Courier New" w:hAnsi="Courier New" w:cs="Courier New" w:hint="eastAsia"/>
        </w:rPr>
        <w:tab/>
      </w:r>
      <w:proofErr w:type="spellStart"/>
      <w:r w:rsidRPr="007817A9">
        <w:rPr>
          <w:rFonts w:ascii="Courier New" w:hAnsi="Courier New" w:cs="Courier New"/>
        </w:rPr>
        <w:t>rx</w:t>
      </w:r>
      <w:proofErr w:type="spellEnd"/>
      <w:r w:rsidRPr="007817A9">
        <w:rPr>
          <w:rFonts w:ascii="Courier New" w:hAnsi="Courier New" w:cs="Courier New"/>
        </w:rPr>
        <w:t xml:space="preserve"> = _x[j] - _x[_</w:t>
      </w:r>
      <w:proofErr w:type="spellStart"/>
      <w:r w:rsidRPr="007817A9">
        <w:rPr>
          <w:rFonts w:ascii="Courier New" w:hAnsi="Courier New" w:cs="Courier New"/>
        </w:rPr>
        <w:t>i</w:t>
      </w:r>
      <w:proofErr w:type="spellEnd"/>
      <w:r w:rsidRPr="007817A9">
        <w:rPr>
          <w:rFonts w:ascii="Courier New" w:hAnsi="Courier New" w:cs="Courier New"/>
        </w:rPr>
        <w:t xml:space="preserve">]; </w:t>
      </w:r>
      <w:proofErr w:type="spellStart"/>
      <w:r w:rsidRPr="007817A9">
        <w:rPr>
          <w:rFonts w:ascii="Courier New" w:hAnsi="Courier New" w:cs="Courier New"/>
        </w:rPr>
        <w:t>ry</w:t>
      </w:r>
      <w:proofErr w:type="spellEnd"/>
      <w:r w:rsidRPr="007817A9">
        <w:rPr>
          <w:rFonts w:ascii="Courier New" w:hAnsi="Courier New" w:cs="Courier New"/>
        </w:rPr>
        <w:t xml:space="preserve"> = _y[j] - _y[_</w:t>
      </w:r>
      <w:proofErr w:type="spellStart"/>
      <w:r w:rsidRPr="007817A9">
        <w:rPr>
          <w:rFonts w:ascii="Courier New" w:hAnsi="Courier New" w:cs="Courier New"/>
        </w:rPr>
        <w:t>i</w:t>
      </w:r>
      <w:proofErr w:type="spellEnd"/>
      <w:r w:rsidRPr="007817A9">
        <w:rPr>
          <w:rFonts w:ascii="Courier New" w:hAnsi="Courier New" w:cs="Courier New"/>
        </w:rPr>
        <w:t>];</w:t>
      </w:r>
    </w:p>
    <w:p w:rsidR="007817A9" w:rsidRPr="007817A9" w:rsidRDefault="007817A9" w:rsidP="007817A9">
      <w:pPr>
        <w:jc w:val="left"/>
        <w:rPr>
          <w:rFonts w:ascii="Courier New" w:hAnsi="Courier New" w:cs="Courier New"/>
        </w:rPr>
      </w:pPr>
      <w:r w:rsidRPr="007817A9">
        <w:rPr>
          <w:rFonts w:ascii="Courier New" w:hAnsi="Courier New" w:cs="Courier New"/>
        </w:rPr>
        <w:t xml:space="preserve">    </w:t>
      </w:r>
      <w:r>
        <w:rPr>
          <w:rFonts w:ascii="Courier New" w:hAnsi="Courier New" w:cs="Courier New" w:hint="eastAsia"/>
        </w:rPr>
        <w:tab/>
      </w:r>
      <w:r>
        <w:rPr>
          <w:rFonts w:ascii="Courier New" w:hAnsi="Courier New" w:cs="Courier New" w:hint="eastAsia"/>
        </w:rPr>
        <w:tab/>
      </w:r>
      <w:r>
        <w:rPr>
          <w:rFonts w:ascii="Courier New" w:hAnsi="Courier New" w:cs="Courier New" w:hint="eastAsia"/>
        </w:rPr>
        <w:tab/>
      </w:r>
      <w:r w:rsidRPr="007817A9">
        <w:rPr>
          <w:rFonts w:ascii="Courier New" w:hAnsi="Courier New" w:cs="Courier New"/>
        </w:rPr>
        <w:t xml:space="preserve">d = </w:t>
      </w:r>
      <w:proofErr w:type="spellStart"/>
      <w:r w:rsidRPr="007817A9">
        <w:rPr>
          <w:rFonts w:ascii="Courier New" w:hAnsi="Courier New" w:cs="Courier New"/>
        </w:rPr>
        <w:t>sqrt</w:t>
      </w:r>
      <w:proofErr w:type="spellEnd"/>
      <w:r w:rsidRPr="007817A9">
        <w:rPr>
          <w:rFonts w:ascii="Courier New" w:hAnsi="Courier New" w:cs="Courier New"/>
        </w:rPr>
        <w:t>(</w:t>
      </w:r>
      <w:proofErr w:type="spellStart"/>
      <w:r w:rsidRPr="007817A9">
        <w:rPr>
          <w:rFonts w:ascii="Courier New" w:hAnsi="Courier New" w:cs="Courier New"/>
        </w:rPr>
        <w:t>rx</w:t>
      </w:r>
      <w:proofErr w:type="spellEnd"/>
      <w:r w:rsidRPr="007817A9">
        <w:rPr>
          <w:rFonts w:ascii="Courier New" w:hAnsi="Courier New" w:cs="Courier New"/>
        </w:rPr>
        <w:t>*</w:t>
      </w:r>
      <w:proofErr w:type="spellStart"/>
      <w:r w:rsidRPr="007817A9">
        <w:rPr>
          <w:rFonts w:ascii="Courier New" w:hAnsi="Courier New" w:cs="Courier New"/>
        </w:rPr>
        <w:t>rx</w:t>
      </w:r>
      <w:proofErr w:type="spellEnd"/>
      <w:r w:rsidRPr="007817A9">
        <w:rPr>
          <w:rFonts w:ascii="Courier New" w:hAnsi="Courier New" w:cs="Courier New"/>
        </w:rPr>
        <w:t xml:space="preserve"> + </w:t>
      </w:r>
      <w:proofErr w:type="spellStart"/>
      <w:r w:rsidRPr="007817A9">
        <w:rPr>
          <w:rFonts w:ascii="Courier New" w:hAnsi="Courier New" w:cs="Courier New"/>
        </w:rPr>
        <w:t>ry</w:t>
      </w:r>
      <w:proofErr w:type="spellEnd"/>
      <w:r w:rsidRPr="007817A9">
        <w:rPr>
          <w:rFonts w:ascii="Courier New" w:hAnsi="Courier New" w:cs="Courier New"/>
        </w:rPr>
        <w:t>*</w:t>
      </w:r>
      <w:proofErr w:type="spellStart"/>
      <w:r w:rsidRPr="007817A9">
        <w:rPr>
          <w:rFonts w:ascii="Courier New" w:hAnsi="Courier New" w:cs="Courier New"/>
        </w:rPr>
        <w:t>ry</w:t>
      </w:r>
      <w:proofErr w:type="spellEnd"/>
      <w:r w:rsidRPr="007817A9">
        <w:rPr>
          <w:rFonts w:ascii="Courier New" w:hAnsi="Courier New" w:cs="Courier New"/>
        </w:rPr>
        <w:t>);</w:t>
      </w:r>
    </w:p>
    <w:p w:rsidR="007817A9" w:rsidRPr="007817A9" w:rsidRDefault="007817A9" w:rsidP="007817A9">
      <w:pPr>
        <w:ind w:left="1678" w:firstLine="839"/>
        <w:jc w:val="left"/>
        <w:rPr>
          <w:rFonts w:ascii="Courier New" w:hAnsi="Courier New" w:cs="Courier New"/>
        </w:rPr>
      </w:pPr>
      <w:r w:rsidRPr="007817A9">
        <w:rPr>
          <w:rFonts w:ascii="Courier New" w:hAnsi="Courier New" w:cs="Courier New"/>
        </w:rPr>
        <w:t>fret[0] += G*m[_</w:t>
      </w:r>
      <w:proofErr w:type="spellStart"/>
      <w:r w:rsidRPr="007817A9">
        <w:rPr>
          <w:rFonts w:ascii="Courier New" w:hAnsi="Courier New" w:cs="Courier New"/>
        </w:rPr>
        <w:t>i</w:t>
      </w:r>
      <w:proofErr w:type="spellEnd"/>
      <w:r w:rsidRPr="007817A9">
        <w:rPr>
          <w:rFonts w:ascii="Courier New" w:hAnsi="Courier New" w:cs="Courier New"/>
        </w:rPr>
        <w:t>]*m[j]/(d*d)*</w:t>
      </w:r>
      <w:proofErr w:type="spellStart"/>
      <w:r w:rsidRPr="007817A9">
        <w:rPr>
          <w:rFonts w:ascii="Courier New" w:hAnsi="Courier New" w:cs="Courier New"/>
        </w:rPr>
        <w:t>rx</w:t>
      </w:r>
      <w:proofErr w:type="spellEnd"/>
      <w:r w:rsidRPr="007817A9">
        <w:rPr>
          <w:rFonts w:ascii="Courier New" w:hAnsi="Courier New" w:cs="Courier New"/>
        </w:rPr>
        <w:t>/d;</w:t>
      </w:r>
    </w:p>
    <w:p w:rsidR="007817A9" w:rsidRPr="007817A9" w:rsidRDefault="007817A9" w:rsidP="007817A9">
      <w:pPr>
        <w:ind w:left="1678" w:firstLine="839"/>
        <w:jc w:val="left"/>
        <w:rPr>
          <w:rFonts w:ascii="Courier New" w:hAnsi="Courier New" w:cs="Courier New"/>
        </w:rPr>
      </w:pPr>
      <w:r w:rsidRPr="007817A9">
        <w:rPr>
          <w:rFonts w:ascii="Courier New" w:hAnsi="Courier New" w:cs="Courier New"/>
        </w:rPr>
        <w:t>fret[1] += G*m[_</w:t>
      </w:r>
      <w:proofErr w:type="spellStart"/>
      <w:r w:rsidRPr="007817A9">
        <w:rPr>
          <w:rFonts w:ascii="Courier New" w:hAnsi="Courier New" w:cs="Courier New"/>
        </w:rPr>
        <w:t>i</w:t>
      </w:r>
      <w:proofErr w:type="spellEnd"/>
      <w:r w:rsidRPr="007817A9">
        <w:rPr>
          <w:rFonts w:ascii="Courier New" w:hAnsi="Courier New" w:cs="Courier New"/>
        </w:rPr>
        <w:t>]*m[j]/(d*d)*</w:t>
      </w:r>
      <w:proofErr w:type="spellStart"/>
      <w:r w:rsidRPr="007817A9">
        <w:rPr>
          <w:rFonts w:ascii="Courier New" w:hAnsi="Courier New" w:cs="Courier New"/>
        </w:rPr>
        <w:t>ry</w:t>
      </w:r>
      <w:proofErr w:type="spellEnd"/>
      <w:r w:rsidRPr="007817A9">
        <w:rPr>
          <w:rFonts w:ascii="Courier New" w:hAnsi="Courier New" w:cs="Courier New"/>
        </w:rPr>
        <w:t>/d;</w:t>
      </w:r>
    </w:p>
    <w:p w:rsidR="00A22E40" w:rsidRDefault="007817A9" w:rsidP="00984A83">
      <w:pPr>
        <w:ind w:left="1678"/>
        <w:jc w:val="left"/>
        <w:rPr>
          <w:rFonts w:ascii="Courier New" w:hAnsi="Courier New" w:cs="Courier New"/>
        </w:rPr>
      </w:pPr>
      <w:r w:rsidRPr="007817A9">
        <w:rPr>
          <w:rFonts w:ascii="Courier New" w:hAnsi="Courier New" w:cs="Courier New"/>
        </w:rPr>
        <w:t>}</w:t>
      </w:r>
    </w:p>
    <w:p w:rsidR="00984A83" w:rsidRPr="007817A9" w:rsidRDefault="00984A83" w:rsidP="00984A83">
      <w:pPr>
        <w:ind w:left="1678"/>
        <w:jc w:val="left"/>
        <w:rPr>
          <w:rFonts w:ascii="Courier New" w:hAnsi="Courier New" w:cs="Courier New"/>
        </w:rPr>
      </w:pPr>
    </w:p>
    <w:p w:rsidR="007817A9" w:rsidRPr="007817A9" w:rsidRDefault="007817A9" w:rsidP="007817A9">
      <w:pPr>
        <w:ind w:left="839" w:firstLine="839"/>
        <w:jc w:val="left"/>
        <w:rPr>
          <w:rFonts w:ascii="Courier New" w:hAnsi="Courier New" w:cs="Courier New"/>
        </w:rPr>
      </w:pPr>
      <w:r w:rsidRPr="007817A9">
        <w:rPr>
          <w:rFonts w:ascii="Courier New" w:hAnsi="Courier New" w:cs="Courier New"/>
        </w:rPr>
        <w:t>return fret;</w:t>
      </w:r>
    </w:p>
    <w:p w:rsidR="007817A9" w:rsidRPr="007817A9" w:rsidRDefault="007817A9" w:rsidP="007817A9">
      <w:pPr>
        <w:ind w:firstLine="839"/>
        <w:jc w:val="left"/>
        <w:rPr>
          <w:rFonts w:ascii="Courier New" w:hAnsi="Courier New" w:cs="Courier New"/>
        </w:rPr>
      </w:pPr>
      <w:r w:rsidRPr="007817A9">
        <w:rPr>
          <w:rFonts w:ascii="Courier New" w:hAnsi="Courier New" w:cs="Courier New"/>
        </w:rPr>
        <w:t>}</w:t>
      </w:r>
    </w:p>
    <w:p w:rsidR="007817A9" w:rsidRDefault="007817A9" w:rsidP="007817A9">
      <w:pPr>
        <w:rPr>
          <w:rFonts w:asciiTheme="majorEastAsia" w:eastAsiaTheme="majorEastAsia" w:hAnsiTheme="majorEastAsia"/>
        </w:rPr>
      </w:pPr>
    </w:p>
    <w:p w:rsidR="007817A9" w:rsidRDefault="007817A9" w:rsidP="00A013AE">
      <w:pPr>
        <w:ind w:firstLineChars="100" w:firstLine="240"/>
      </w:pPr>
      <w:r>
        <w:rPr>
          <w:rFonts w:hint="eastAsia"/>
        </w:rPr>
        <w:lastRenderedPageBreak/>
        <w:t>このプログラムでは重力定数</w:t>
      </w:r>
      <w:r>
        <w:rPr>
          <w:rFonts w:hint="eastAsia"/>
        </w:rPr>
        <w:t>G</w:t>
      </w:r>
      <w:r>
        <w:rPr>
          <w:rFonts w:hint="eastAsia"/>
        </w:rPr>
        <w:t>を使っているので，どこかで</w:t>
      </w:r>
      <w:r>
        <w:rPr>
          <w:rFonts w:hint="eastAsia"/>
        </w:rPr>
        <w:t>G</w:t>
      </w:r>
      <w:r>
        <w:rPr>
          <w:rFonts w:hint="eastAsia"/>
        </w:rPr>
        <w:t>を定義する必要がある．</w:t>
      </w:r>
    </w:p>
    <w:p w:rsidR="00A22E40" w:rsidRPr="00A013AE" w:rsidRDefault="00A22E40" w:rsidP="00A013AE">
      <w:pPr>
        <w:ind w:firstLineChars="100" w:firstLine="240"/>
      </w:pPr>
    </w:p>
    <w:p w:rsidR="007817A9" w:rsidRDefault="007817A9" w:rsidP="007817A9">
      <w:r w:rsidRPr="0034292E">
        <w:rPr>
          <w:rFonts w:asciiTheme="majorEastAsia" w:eastAsiaTheme="majorEastAsia" w:hAnsiTheme="majorEastAsia" w:hint="eastAsia"/>
        </w:rPr>
        <w:t>演習課題</w:t>
      </w:r>
      <w:r>
        <w:rPr>
          <w:rFonts w:asciiTheme="majorEastAsia" w:eastAsiaTheme="majorEastAsia" w:hAnsiTheme="majorEastAsia" w:hint="eastAsia"/>
        </w:rPr>
        <w:t>5</w:t>
      </w:r>
      <w:r w:rsidRPr="0034292E">
        <w:rPr>
          <w:rFonts w:asciiTheme="majorEastAsia" w:eastAsiaTheme="majorEastAsia" w:hAnsiTheme="majorEastAsia" w:hint="eastAsia"/>
        </w:rPr>
        <w:tab/>
      </w:r>
      <w:r>
        <w:rPr>
          <w:rFonts w:hint="eastAsia"/>
        </w:rPr>
        <w:t>演習課題</w:t>
      </w:r>
      <w:r>
        <w:rPr>
          <w:rFonts w:hint="eastAsia"/>
        </w:rPr>
        <w:t>1</w:t>
      </w:r>
      <w:r>
        <w:rPr>
          <w:rFonts w:hint="eastAsia"/>
        </w:rPr>
        <w:t>のプログラムを改造して万有引力を作用させ，プログラムの動作を確認せよ．</w:t>
      </w:r>
      <w:r w:rsidR="00A013AE">
        <w:rPr>
          <w:rFonts w:hint="eastAsia"/>
        </w:rPr>
        <w:t>なお，速度と</w:t>
      </w:r>
      <w:r>
        <w:rPr>
          <w:rFonts w:hint="eastAsia"/>
        </w:rPr>
        <w:t>反発係数が小さいと</w:t>
      </w:r>
      <w:r w:rsidR="00A013AE">
        <w:rPr>
          <w:rFonts w:hint="eastAsia"/>
        </w:rPr>
        <w:t>引き寄せあって</w:t>
      </w:r>
      <w:r>
        <w:rPr>
          <w:rFonts w:hint="eastAsia"/>
        </w:rPr>
        <w:t>すぐに</w:t>
      </w:r>
      <w:r>
        <w:rPr>
          <w:rFonts w:hint="eastAsia"/>
        </w:rPr>
        <w:t>1</w:t>
      </w:r>
      <w:r>
        <w:rPr>
          <w:rFonts w:hint="eastAsia"/>
        </w:rPr>
        <w:t>カ所にまとまってしまうので，</w:t>
      </w:r>
      <w:r w:rsidR="00A013AE">
        <w:rPr>
          <w:rFonts w:hint="eastAsia"/>
        </w:rPr>
        <w:t>速度は大きめ，反発係数</w:t>
      </w:r>
      <w:r>
        <w:rPr>
          <w:rFonts w:hint="eastAsia"/>
        </w:rPr>
        <w:t>は</w:t>
      </w:r>
      <w:r>
        <w:rPr>
          <w:rFonts w:hint="eastAsia"/>
        </w:rPr>
        <w:t>1.0</w:t>
      </w:r>
      <w:r>
        <w:rPr>
          <w:rFonts w:hint="eastAsia"/>
        </w:rPr>
        <w:t>にしておくと</w:t>
      </w:r>
      <w:r w:rsidR="00A013AE">
        <w:rPr>
          <w:rFonts w:hint="eastAsia"/>
        </w:rPr>
        <w:t>よい．</w:t>
      </w:r>
    </w:p>
    <w:p w:rsidR="007817A9" w:rsidRPr="00A013AE" w:rsidRDefault="007817A9" w:rsidP="007817A9"/>
    <w:p w:rsidR="004040BA" w:rsidRDefault="004040BA" w:rsidP="004040BA">
      <w:pPr>
        <w:pStyle w:val="2"/>
        <w:numPr>
          <w:ilvl w:val="0"/>
          <w:numId w:val="38"/>
        </w:numPr>
      </w:pPr>
      <w:r>
        <w:rPr>
          <w:rFonts w:hint="eastAsia"/>
        </w:rPr>
        <w:t>物体を固定</w:t>
      </w:r>
      <w:r w:rsidR="00B824B9">
        <w:rPr>
          <w:rFonts w:hint="eastAsia"/>
        </w:rPr>
        <w:t>する</w:t>
      </w:r>
    </w:p>
    <w:p w:rsidR="00A013AE" w:rsidRDefault="00A013AE" w:rsidP="00A013AE">
      <w:pPr>
        <w:ind w:firstLineChars="100" w:firstLine="240"/>
      </w:pPr>
      <w:r>
        <w:rPr>
          <w:rFonts w:hint="eastAsia"/>
        </w:rPr>
        <w:t>すべての物体が動くのではなく，固定した物体を置きたいときもあるであろう．たとえば演習のプログラムを発展させてパチンコゲームのプログラムを作るには，釘にあたるものがなければならない．チューリップも必要かもしれない．これはどうすればよいだろうか</w:t>
      </w:r>
      <w:r>
        <w:rPr>
          <w:rFonts w:hint="eastAsia"/>
        </w:rPr>
        <w:t>?</w:t>
      </w:r>
    </w:p>
    <w:p w:rsidR="00A013AE" w:rsidRDefault="00A013AE" w:rsidP="00A013AE">
      <w:r>
        <w:rPr>
          <w:rFonts w:hint="eastAsia"/>
        </w:rPr>
        <w:t xml:space="preserve">　固定した物体を表すプログラムをまじめに書いてもよいが，これは意外に面倒である．「ほぼまったく動かない」条件でよければ，動かしたくない物体を大きな質量にしてしまえばよい．たとえば</w:t>
      </w:r>
      <w:r w:rsidR="00F517EF">
        <w:rPr>
          <w:rFonts w:hint="eastAsia"/>
        </w:rPr>
        <w:t>プログラム上であるボールを</w:t>
      </w:r>
      <w:r>
        <w:rPr>
          <w:rFonts w:hint="eastAsia"/>
        </w:rPr>
        <w:t>1,000,000</w:t>
      </w:r>
      <w:r>
        <w:rPr>
          <w:rFonts w:hint="eastAsia"/>
        </w:rPr>
        <w:t>キログラムにすれば，</w:t>
      </w:r>
      <w:r>
        <w:rPr>
          <w:rFonts w:hint="eastAsia"/>
        </w:rPr>
        <w:t>10</w:t>
      </w:r>
      <w:r>
        <w:rPr>
          <w:rFonts w:hint="eastAsia"/>
        </w:rPr>
        <w:t>キログラムぐらいの物体がぶつかったところでびくともしないであろう．</w:t>
      </w:r>
    </w:p>
    <w:p w:rsidR="00A013AE" w:rsidRDefault="00A013AE" w:rsidP="00A013AE"/>
    <w:p w:rsidR="00A013AE" w:rsidRPr="00F517EF" w:rsidRDefault="00A013AE" w:rsidP="00A013AE">
      <w:r w:rsidRPr="0034292E">
        <w:rPr>
          <w:rFonts w:asciiTheme="majorEastAsia" w:eastAsiaTheme="majorEastAsia" w:hAnsiTheme="majorEastAsia" w:hint="eastAsia"/>
        </w:rPr>
        <w:t>演習課題</w:t>
      </w:r>
      <w:r>
        <w:rPr>
          <w:rFonts w:asciiTheme="majorEastAsia" w:eastAsiaTheme="majorEastAsia" w:hAnsiTheme="majorEastAsia" w:hint="eastAsia"/>
        </w:rPr>
        <w:t>6</w:t>
      </w:r>
      <w:r w:rsidRPr="0034292E">
        <w:rPr>
          <w:rFonts w:asciiTheme="majorEastAsia" w:eastAsiaTheme="majorEastAsia" w:hAnsiTheme="majorEastAsia" w:hint="eastAsia"/>
        </w:rPr>
        <w:tab/>
      </w:r>
      <w:r>
        <w:rPr>
          <w:rFonts w:hint="eastAsia"/>
        </w:rPr>
        <w:t>演習課題</w:t>
      </w:r>
      <w:r>
        <w:rPr>
          <w:rFonts w:hint="eastAsia"/>
        </w:rPr>
        <w:t>2</w:t>
      </w:r>
      <w:r>
        <w:rPr>
          <w:rFonts w:hint="eastAsia"/>
        </w:rPr>
        <w:t>のプログラムを改造し，いくつかのボールを固定せよ．固定するためには，</w:t>
      </w:r>
      <w:r w:rsidR="00F517EF">
        <w:rPr>
          <w:rFonts w:hint="eastAsia"/>
        </w:rPr>
        <w:t>物体の質量を大きく（</w:t>
      </w:r>
      <w:r w:rsidR="00F517EF">
        <w:rPr>
          <w:rFonts w:hint="eastAsia"/>
        </w:rPr>
        <w:t>10</w:t>
      </w:r>
      <w:r w:rsidR="00F517EF" w:rsidRPr="00F517EF">
        <w:rPr>
          <w:rFonts w:hint="eastAsia"/>
          <w:vertAlign w:val="superscript"/>
        </w:rPr>
        <w:t>6</w:t>
      </w:r>
      <w:r w:rsidR="00F517EF">
        <w:rPr>
          <w:rFonts w:hint="eastAsia"/>
        </w:rPr>
        <w:t>ぐらいに）し，初速度を</w:t>
      </w:r>
      <w:r w:rsidR="00F517EF">
        <w:rPr>
          <w:rFonts w:hint="eastAsia"/>
        </w:rPr>
        <w:t>0</w:t>
      </w:r>
      <w:r w:rsidR="00F517EF">
        <w:rPr>
          <w:rFonts w:hint="eastAsia"/>
        </w:rPr>
        <w:t>にする．また，重力を作用させると物体の質量に関係なく落下運動するので注意せよ．</w:t>
      </w:r>
    </w:p>
    <w:p w:rsidR="00E95347" w:rsidRDefault="00E95347" w:rsidP="00181CCB"/>
    <w:p w:rsidR="00240347" w:rsidRPr="00F517EF" w:rsidRDefault="00240347" w:rsidP="00240347">
      <w:r w:rsidRPr="0034292E">
        <w:rPr>
          <w:rFonts w:asciiTheme="majorEastAsia" w:eastAsiaTheme="majorEastAsia" w:hAnsiTheme="majorEastAsia" w:hint="eastAsia"/>
        </w:rPr>
        <w:t>演習課題</w:t>
      </w:r>
      <w:r>
        <w:rPr>
          <w:rFonts w:asciiTheme="majorEastAsia" w:eastAsiaTheme="majorEastAsia" w:hAnsiTheme="majorEastAsia" w:hint="eastAsia"/>
        </w:rPr>
        <w:t>7</w:t>
      </w:r>
      <w:r w:rsidRPr="0034292E">
        <w:rPr>
          <w:rFonts w:asciiTheme="majorEastAsia" w:eastAsiaTheme="majorEastAsia" w:hAnsiTheme="majorEastAsia" w:hint="eastAsia"/>
        </w:rPr>
        <w:tab/>
      </w:r>
      <w:r>
        <w:rPr>
          <w:rFonts w:hint="eastAsia"/>
        </w:rPr>
        <w:t>演習課題</w:t>
      </w:r>
      <w:r>
        <w:rPr>
          <w:rFonts w:hint="eastAsia"/>
        </w:rPr>
        <w:t>6</w:t>
      </w:r>
      <w:r>
        <w:rPr>
          <w:rFonts w:hint="eastAsia"/>
        </w:rPr>
        <w:t>のプログラムを改造し，プログラムを起動した直後から複数の物体が固定されているようにせよ．小さなボールを並べてコースを作る，パチンコ台を作る，ピンボールゲーム風のものを作る，など．</w:t>
      </w:r>
    </w:p>
    <w:p w:rsidR="00240347" w:rsidRDefault="00240347" w:rsidP="00240347"/>
    <w:p w:rsidR="00240347" w:rsidRDefault="00240347" w:rsidP="00240347">
      <w:pPr>
        <w:pStyle w:val="2"/>
        <w:numPr>
          <w:ilvl w:val="0"/>
          <w:numId w:val="38"/>
        </w:numPr>
      </w:pPr>
      <w:r>
        <w:rPr>
          <w:rFonts w:hint="eastAsia"/>
        </w:rPr>
        <w:t>物体を指示どおりに動かす</w:t>
      </w:r>
    </w:p>
    <w:p w:rsidR="00240347" w:rsidRDefault="00240347" w:rsidP="00240347">
      <w:pPr>
        <w:ind w:firstLineChars="100" w:firstLine="240"/>
      </w:pPr>
      <w:r>
        <w:rPr>
          <w:rFonts w:hint="eastAsia"/>
        </w:rPr>
        <w:t>前の節では物体を固定したが，ここでは物体を自由に動かすことに挑戦する．たとえばマウスの動きに合わせて動かすようにしよう．</w:t>
      </w:r>
    </w:p>
    <w:p w:rsidR="00240347" w:rsidRDefault="00240347" w:rsidP="00240347">
      <w:r>
        <w:rPr>
          <w:rFonts w:hint="eastAsia"/>
        </w:rPr>
        <w:t xml:space="preserve">　これはすでに第</w:t>
      </w:r>
      <w:r>
        <w:rPr>
          <w:rFonts w:hint="eastAsia"/>
        </w:rPr>
        <w:t>2</w:t>
      </w:r>
      <w:r>
        <w:rPr>
          <w:rFonts w:hint="eastAsia"/>
        </w:rPr>
        <w:t>回の演習で行っていることなので，簡単だと感じるかもしれないが，今回行っている課題では物体の運動や衝突をすべて力学の法則に基づいて行っているので，それに反した方法で物体を動かすとプログラムの動作が破綻する．注意しなければならない．</w:t>
      </w:r>
    </w:p>
    <w:p w:rsidR="00240347" w:rsidRPr="00240347" w:rsidRDefault="00240347" w:rsidP="00240347"/>
    <w:p w:rsidR="00240347" w:rsidRDefault="00240347" w:rsidP="00240347">
      <w:r w:rsidRPr="0034292E">
        <w:rPr>
          <w:rFonts w:asciiTheme="majorEastAsia" w:eastAsiaTheme="majorEastAsia" w:hAnsiTheme="majorEastAsia" w:hint="eastAsia"/>
        </w:rPr>
        <w:lastRenderedPageBreak/>
        <w:t>演習課題</w:t>
      </w:r>
      <w:r>
        <w:rPr>
          <w:rFonts w:asciiTheme="majorEastAsia" w:eastAsiaTheme="majorEastAsia" w:hAnsiTheme="majorEastAsia" w:hint="eastAsia"/>
        </w:rPr>
        <w:t>8</w:t>
      </w:r>
      <w:r w:rsidRPr="0034292E">
        <w:rPr>
          <w:rFonts w:asciiTheme="majorEastAsia" w:eastAsiaTheme="majorEastAsia" w:hAnsiTheme="majorEastAsia" w:hint="eastAsia"/>
        </w:rPr>
        <w:tab/>
      </w:r>
      <w:r>
        <w:rPr>
          <w:rFonts w:hint="eastAsia"/>
        </w:rPr>
        <w:t>演習課題</w:t>
      </w:r>
      <w:r>
        <w:rPr>
          <w:rFonts w:hint="eastAsia"/>
        </w:rPr>
        <w:t>1</w:t>
      </w:r>
      <w:r>
        <w:rPr>
          <w:rFonts w:hint="eastAsia"/>
        </w:rPr>
        <w:t>のプログラムを改造し，最後（</w:t>
      </w:r>
      <w:r>
        <w:rPr>
          <w:rFonts w:hint="eastAsia"/>
        </w:rPr>
        <w:t>10</w:t>
      </w:r>
      <w:r>
        <w:rPr>
          <w:rFonts w:hint="eastAsia"/>
        </w:rPr>
        <w:t>番目）のボールにはマウスの位置に引きつけられるような外力を作用させよ．</w:t>
      </w:r>
    </w:p>
    <w:p w:rsidR="00240347" w:rsidRPr="00DC40AB" w:rsidRDefault="00240347" w:rsidP="00240347">
      <w:r>
        <w:rPr>
          <w:rFonts w:hint="eastAsia"/>
        </w:rPr>
        <w:t>演習課題</w:t>
      </w:r>
      <w:r>
        <w:rPr>
          <w:rFonts w:hint="eastAsia"/>
        </w:rPr>
        <w:t>4</w:t>
      </w:r>
      <w:r>
        <w:rPr>
          <w:rFonts w:hint="eastAsia"/>
        </w:rPr>
        <w:t>でバネ</w:t>
      </w:r>
      <w:r w:rsidR="00C04D53">
        <w:rPr>
          <w:rFonts w:hint="eastAsia"/>
        </w:rPr>
        <w:t>に</w:t>
      </w:r>
      <w:r>
        <w:rPr>
          <w:rFonts w:hint="eastAsia"/>
        </w:rPr>
        <w:t>つながれたボールのような動きをするプログラムを作ったが，それを応用すればよい．ただし画面上のマウスの位置（座標）は，実空間での座標とは異なるので，きちんと変換する必要がある．</w:t>
      </w:r>
    </w:p>
    <w:p w:rsidR="00240347" w:rsidRPr="00240347" w:rsidRDefault="00240347" w:rsidP="00181CCB"/>
    <w:p w:rsidR="00984A83" w:rsidRDefault="00984A83" w:rsidP="00984A83">
      <w:pPr>
        <w:widowControl/>
        <w:jc w:val="left"/>
      </w:pPr>
    </w:p>
    <w:p w:rsidR="00E95347" w:rsidRDefault="00E95347" w:rsidP="00984A83">
      <w:pPr>
        <w:widowControl/>
        <w:jc w:val="left"/>
      </w:pPr>
      <w:r>
        <w:rPr>
          <w:rFonts w:hint="eastAsia"/>
        </w:rPr>
        <w:t>課題</w:t>
      </w:r>
    </w:p>
    <w:p w:rsidR="00912496" w:rsidRDefault="00912496" w:rsidP="00912496">
      <w:pPr>
        <w:ind w:firstLineChars="100" w:firstLine="240"/>
      </w:pPr>
      <w:r>
        <w:rPr>
          <w:rFonts w:hint="eastAsia"/>
        </w:rPr>
        <w:t>今回の演習で学んだ知識を用い，</w:t>
      </w:r>
      <w:r>
        <w:rPr>
          <w:rFonts w:hint="eastAsia"/>
        </w:rPr>
        <w:t>Processing</w:t>
      </w:r>
      <w:r>
        <w:rPr>
          <w:rFonts w:hint="eastAsia"/>
        </w:rPr>
        <w:t>によるインタラクティブ・アート作品を制作せよ．</w:t>
      </w:r>
    </w:p>
    <w:p w:rsidR="00912496" w:rsidRDefault="00912496" w:rsidP="00912496">
      <w:pPr>
        <w:ind w:firstLineChars="100" w:firstLine="240"/>
      </w:pPr>
      <w:r>
        <w:rPr>
          <w:rFonts w:hint="eastAsia"/>
        </w:rPr>
        <w:t>作品は以下の条件を満たすものとする．</w:t>
      </w:r>
    </w:p>
    <w:p w:rsidR="00912496" w:rsidRDefault="00912496" w:rsidP="00912496">
      <w:pPr>
        <w:pStyle w:val="a9"/>
        <w:numPr>
          <w:ilvl w:val="0"/>
          <w:numId w:val="36"/>
        </w:numPr>
        <w:ind w:leftChars="0"/>
      </w:pPr>
      <w:r>
        <w:rPr>
          <w:rFonts w:hint="eastAsia"/>
        </w:rPr>
        <w:t>「シミュレーション物理」の課題で学んだ知識を利用すること．</w:t>
      </w:r>
      <w:r w:rsidR="004011A0">
        <w:rPr>
          <w:rFonts w:hint="eastAsia"/>
        </w:rPr>
        <w:t>授業で学んだ知識を使っていない</w:t>
      </w:r>
      <w:r>
        <w:rPr>
          <w:rFonts w:hint="eastAsia"/>
        </w:rPr>
        <w:t>アート作品は原則として不可．</w:t>
      </w:r>
      <w:r w:rsidR="00E853F3">
        <w:rPr>
          <w:rFonts w:hint="eastAsia"/>
        </w:rPr>
        <w:t>（</w:t>
      </w:r>
      <w:r>
        <w:rPr>
          <w:rFonts w:hint="eastAsia"/>
        </w:rPr>
        <w:t>優れた芸術作品</w:t>
      </w:r>
      <w:r w:rsidR="00E853F3">
        <w:rPr>
          <w:rFonts w:hint="eastAsia"/>
        </w:rPr>
        <w:t>であれば</w:t>
      </w:r>
      <w:r>
        <w:rPr>
          <w:rFonts w:hint="eastAsia"/>
        </w:rPr>
        <w:t>許容する．）</w:t>
      </w:r>
    </w:p>
    <w:p w:rsidR="00912496" w:rsidRDefault="00912496" w:rsidP="00912496">
      <w:pPr>
        <w:pStyle w:val="a9"/>
        <w:numPr>
          <w:ilvl w:val="0"/>
          <w:numId w:val="36"/>
        </w:numPr>
        <w:ind w:leftChars="0"/>
      </w:pPr>
      <w:r>
        <w:rPr>
          <w:rFonts w:hint="eastAsia"/>
        </w:rPr>
        <w:t>インタラクティブなものにすること．マウスのクリックやキーボード入力に応じて，動作が変わるようなプログラムにすること．</w:t>
      </w:r>
    </w:p>
    <w:p w:rsidR="00E853F3" w:rsidRDefault="00E853F3" w:rsidP="00E853F3">
      <w:pPr>
        <w:pStyle w:val="a9"/>
        <w:numPr>
          <w:ilvl w:val="0"/>
          <w:numId w:val="36"/>
        </w:numPr>
        <w:ind w:leftChars="0"/>
      </w:pPr>
      <w:r>
        <w:rPr>
          <w:rFonts w:hint="eastAsia"/>
        </w:rPr>
        <w:t>金野が観て「すごい</w:t>
      </w:r>
      <w:r>
        <w:rPr>
          <w:rFonts w:hint="eastAsia"/>
        </w:rPr>
        <w:t>!</w:t>
      </w:r>
      <w:r>
        <w:rPr>
          <w:rFonts w:hint="eastAsia"/>
        </w:rPr>
        <w:t>」または「おもしろい</w:t>
      </w:r>
      <w:r>
        <w:rPr>
          <w:rFonts w:hint="eastAsia"/>
        </w:rPr>
        <w:t>!</w:t>
      </w:r>
      <w:r>
        <w:rPr>
          <w:rFonts w:hint="eastAsia"/>
        </w:rPr>
        <w:t>」と感じること．（ここ重要）</w:t>
      </w:r>
    </w:p>
    <w:p w:rsidR="00912496" w:rsidRDefault="00E95347" w:rsidP="00912496">
      <w:r>
        <w:rPr>
          <w:rFonts w:hint="eastAsia"/>
        </w:rPr>
        <w:t>提出方法：</w:t>
      </w:r>
    </w:p>
    <w:p w:rsidR="00912496" w:rsidRDefault="00912496" w:rsidP="00912496">
      <w:pPr>
        <w:pStyle w:val="a9"/>
        <w:numPr>
          <w:ilvl w:val="0"/>
          <w:numId w:val="37"/>
        </w:numPr>
        <w:ind w:leftChars="0"/>
      </w:pPr>
      <w:r>
        <w:rPr>
          <w:rFonts w:hint="eastAsia"/>
        </w:rPr>
        <w:t>制作した作品</w:t>
      </w:r>
      <w:r w:rsidR="00E853F3">
        <w:rPr>
          <w:rFonts w:hint="eastAsia"/>
        </w:rPr>
        <w:t>を</w:t>
      </w:r>
      <w:r>
        <w:rPr>
          <w:rFonts w:hint="eastAsia"/>
        </w:rPr>
        <w:t xml:space="preserve"> Java</w:t>
      </w:r>
      <w:r>
        <w:rPr>
          <w:rFonts w:hint="eastAsia"/>
        </w:rPr>
        <w:t>アプレットに変換し，セミナー用サーバにアップロードせよ．</w:t>
      </w:r>
    </w:p>
    <w:p w:rsidR="00912496" w:rsidRDefault="00912496" w:rsidP="00912496">
      <w:pPr>
        <w:pStyle w:val="a9"/>
        <w:numPr>
          <w:ilvl w:val="0"/>
          <w:numId w:val="37"/>
        </w:numPr>
        <w:ind w:leftChars="0"/>
      </w:pPr>
      <w:r>
        <w:rPr>
          <w:rFonts w:hint="eastAsia"/>
        </w:rPr>
        <w:t>その作品について説明したレポートを</w:t>
      </w:r>
      <w:r w:rsidR="00E95347">
        <w:rPr>
          <w:rFonts w:hint="eastAsia"/>
        </w:rPr>
        <w:t>MS Word</w:t>
      </w:r>
      <w:r w:rsidR="00E95347">
        <w:rPr>
          <w:rFonts w:hint="eastAsia"/>
        </w:rPr>
        <w:t>ファイルまたは</w:t>
      </w:r>
      <w:r w:rsidR="00E95347">
        <w:rPr>
          <w:rFonts w:hint="eastAsia"/>
        </w:rPr>
        <w:t>PDF</w:t>
      </w:r>
      <w:r w:rsidR="00E95347">
        <w:rPr>
          <w:rFonts w:hint="eastAsia"/>
        </w:rPr>
        <w:t>ファイルにまとめ，金野までメールで送付</w:t>
      </w:r>
      <w:r>
        <w:rPr>
          <w:rFonts w:hint="eastAsia"/>
        </w:rPr>
        <w:t>せよ．レポートには最低限，以下の情報を含めること．</w:t>
      </w:r>
    </w:p>
    <w:p w:rsidR="00912496" w:rsidRDefault="00912496" w:rsidP="00912496">
      <w:pPr>
        <w:pStyle w:val="a9"/>
        <w:numPr>
          <w:ilvl w:val="1"/>
          <w:numId w:val="37"/>
        </w:numPr>
        <w:ind w:leftChars="0"/>
      </w:pPr>
      <w:r>
        <w:rPr>
          <w:rFonts w:hint="eastAsia"/>
        </w:rPr>
        <w:t>Java</w:t>
      </w:r>
      <w:r>
        <w:rPr>
          <w:rFonts w:hint="eastAsia"/>
        </w:rPr>
        <w:t>アプレットのアドレスを明記</w:t>
      </w:r>
    </w:p>
    <w:p w:rsidR="00912496" w:rsidRDefault="00912496" w:rsidP="00912496">
      <w:pPr>
        <w:pStyle w:val="a9"/>
        <w:numPr>
          <w:ilvl w:val="1"/>
          <w:numId w:val="37"/>
        </w:numPr>
        <w:ind w:leftChars="0"/>
      </w:pPr>
      <w:r>
        <w:rPr>
          <w:rFonts w:hint="eastAsia"/>
        </w:rPr>
        <w:t>プログラムの動作が分かるように，数画面を添付すること．（レポートだけでプログラムの内容がある程度伝わるようにすること．）</w:t>
      </w:r>
    </w:p>
    <w:p w:rsidR="00E853F3" w:rsidRDefault="00E853F3" w:rsidP="00912496">
      <w:pPr>
        <w:pStyle w:val="a9"/>
        <w:numPr>
          <w:ilvl w:val="1"/>
          <w:numId w:val="37"/>
        </w:numPr>
        <w:ind w:leftChars="0"/>
      </w:pPr>
      <w:r>
        <w:rPr>
          <w:rFonts w:hint="eastAsia"/>
        </w:rPr>
        <w:t>その作品の使い方や，作品を楽しむのに必要な知識（もしあれば）．たとえば，ゲーム作品であればゲームのルールなど．</w:t>
      </w:r>
    </w:p>
    <w:p w:rsidR="00912496" w:rsidRDefault="00912496" w:rsidP="00912496">
      <w:pPr>
        <w:pStyle w:val="a9"/>
        <w:numPr>
          <w:ilvl w:val="1"/>
          <w:numId w:val="37"/>
        </w:numPr>
        <w:ind w:leftChars="0"/>
      </w:pPr>
      <w:r>
        <w:rPr>
          <w:rFonts w:hint="eastAsia"/>
        </w:rPr>
        <w:t>そのプログラムの中で使われている，</w:t>
      </w:r>
      <w:r w:rsidR="00E853F3">
        <w:rPr>
          <w:rFonts w:hint="eastAsia"/>
        </w:rPr>
        <w:t>授業で学んだ知識</w:t>
      </w:r>
    </w:p>
    <w:p w:rsidR="00E853F3" w:rsidRDefault="00E853F3" w:rsidP="00912496">
      <w:pPr>
        <w:pStyle w:val="a9"/>
        <w:numPr>
          <w:ilvl w:val="1"/>
          <w:numId w:val="37"/>
        </w:numPr>
        <w:ind w:leftChars="0"/>
      </w:pPr>
      <w:r>
        <w:rPr>
          <w:rFonts w:hint="eastAsia"/>
        </w:rPr>
        <w:t>そのプログラムの中で使われている，自分で調べた機能，知識など</w:t>
      </w:r>
    </w:p>
    <w:p w:rsidR="00912496" w:rsidRDefault="00912496" w:rsidP="00912496">
      <w:pPr>
        <w:pStyle w:val="a9"/>
        <w:numPr>
          <w:ilvl w:val="1"/>
          <w:numId w:val="37"/>
        </w:numPr>
        <w:ind w:leftChars="0"/>
      </w:pPr>
      <w:r>
        <w:rPr>
          <w:rFonts w:hint="eastAsia"/>
        </w:rPr>
        <w:t>作品のアピールポイント</w:t>
      </w:r>
    </w:p>
    <w:p w:rsidR="00E853F3" w:rsidRDefault="00E853F3" w:rsidP="00E853F3">
      <w:r>
        <w:rPr>
          <w:rFonts w:hint="eastAsia"/>
        </w:rPr>
        <w:t>提出期限：</w:t>
      </w:r>
      <w:r>
        <w:rPr>
          <w:rFonts w:hint="eastAsia"/>
        </w:rPr>
        <w:t>2011</w:t>
      </w:r>
      <w:r>
        <w:rPr>
          <w:rFonts w:hint="eastAsia"/>
        </w:rPr>
        <w:t>年</w:t>
      </w:r>
      <w:r>
        <w:rPr>
          <w:rFonts w:hint="eastAsia"/>
        </w:rPr>
        <w:t>12</w:t>
      </w:r>
      <w:r>
        <w:rPr>
          <w:rFonts w:hint="eastAsia"/>
        </w:rPr>
        <w:t>月</w:t>
      </w:r>
      <w:r>
        <w:rPr>
          <w:rFonts w:hint="eastAsia"/>
        </w:rPr>
        <w:t>2</w:t>
      </w:r>
      <w:r>
        <w:rPr>
          <w:rFonts w:hint="eastAsia"/>
        </w:rPr>
        <w:t>日（金）まで．</w:t>
      </w:r>
    </w:p>
    <w:p w:rsidR="00E95347" w:rsidRDefault="00E95347" w:rsidP="00A22E40">
      <w:pPr>
        <w:rPr>
          <w:rFonts w:asciiTheme="majorHAnsi" w:eastAsiaTheme="majorEastAsia" w:hAnsiTheme="majorHAnsi" w:cstheme="majorBidi"/>
        </w:rPr>
      </w:pPr>
      <w:r>
        <w:rPr>
          <w:rFonts w:hint="eastAsia"/>
        </w:rPr>
        <w:t>金野のメールアドレス：</w:t>
      </w:r>
      <w:r w:rsidRPr="00912496">
        <w:rPr>
          <w:rFonts w:ascii="Courier New" w:hAnsi="Courier New" w:cs="Courier New"/>
        </w:rPr>
        <w:t>konno@researchers.jp</w:t>
      </w:r>
      <w:r>
        <w:br w:type="page"/>
      </w:r>
    </w:p>
    <w:p w:rsidR="00181CCB" w:rsidRDefault="00E95347" w:rsidP="00E95347">
      <w:pPr>
        <w:pStyle w:val="2"/>
      </w:pPr>
      <w:r>
        <w:rPr>
          <w:rFonts w:hint="eastAsia"/>
        </w:rPr>
        <w:lastRenderedPageBreak/>
        <w:t>補遺</w:t>
      </w:r>
      <w:r>
        <w:rPr>
          <w:rFonts w:hint="eastAsia"/>
        </w:rPr>
        <w:t>1</w:t>
      </w:r>
      <w:r>
        <w:rPr>
          <w:rFonts w:hint="eastAsia"/>
        </w:rPr>
        <w:t>・</w:t>
      </w:r>
      <w:r w:rsidR="00181CCB">
        <w:rPr>
          <w:rFonts w:hint="eastAsia"/>
        </w:rPr>
        <w:t>衝突の判定再考</w:t>
      </w:r>
    </w:p>
    <w:tbl>
      <w:tblPr>
        <w:tblStyle w:val="aa"/>
        <w:tblW w:w="0" w:type="auto"/>
        <w:tblLook w:val="04A0"/>
      </w:tblPr>
      <w:tblGrid>
        <w:gridCol w:w="4356"/>
        <w:gridCol w:w="4356"/>
      </w:tblGrid>
      <w:tr w:rsidR="00181CCB" w:rsidTr="00E95347">
        <w:tc>
          <w:tcPr>
            <w:tcW w:w="4351" w:type="dxa"/>
            <w:tcBorders>
              <w:bottom w:val="nil"/>
              <w:right w:val="nil"/>
            </w:tcBorders>
          </w:tcPr>
          <w:p w:rsidR="00181CCB" w:rsidRDefault="0058624A" w:rsidP="00E95347">
            <w:r>
              <w:rPr>
                <w:noProof/>
              </w:rPr>
              <w:pict>
                <v:shape id="_x0000_s2358" type="#_x0000_t13" style="position:absolute;left:0;text-align:left;margin-left:100.95pt;margin-top:13pt;width:36pt;height:9pt;rotation:-4546240fd;z-index:251661312">
                  <v:textbox inset="5.85pt,.7pt,5.85pt,.7pt"/>
                </v:shape>
              </w:pict>
            </w:r>
            <w:r>
              <w:pict>
                <v:group id="_x0000_s2348" editas="canvas" style="width:206.75pt;height:85pt;mso-position-horizontal-relative:char;mso-position-vertical-relative:line" coordorigin="6052,10390" coordsize="4135,1700">
                  <o:lock v:ext="edit" aspectratio="t"/>
                  <v:shape id="_x0000_s2349" type="#_x0000_t75" style="position:absolute;left:6052;top:10390;width:4135;height:1700" o:preferrelative="f">
                    <v:fill o:detectmouseclick="t"/>
                    <v:path o:extrusionok="t" o:connecttype="none"/>
                    <o:lock v:ext="edit" text="t"/>
                  </v:shape>
                  <v:group id="_x0000_s2350" style="position:absolute;left:7402;top:11110;width:540;height:540" coordorigin="7672,11290" coordsize="540,540">
                    <v:oval id="_x0000_s2351" style="position:absolute;left:7672;top:11290;width:540;height:540">
                      <v:textbox inset="5.85pt,.7pt,5.85pt,.7pt"/>
                    </v:oval>
                    <v:oval id="_x0000_s2352" style="position:absolute;left:7913;top:11531;width:57;height:57" fillcolor="black [3213]">
                      <v:textbox inset="5.85pt,.7pt,5.85pt,.7pt"/>
                    </v:oval>
                  </v:group>
                  <v:group id="_x0000_s2353" style="position:absolute;left:7852;top:10570;width:900;height:900" coordorigin="8122,10750" coordsize="900,900">
                    <v:oval id="_x0000_s2354" style="position:absolute;left:8122;top:10750;width:900;height:900">
                      <v:textbox inset="5.85pt,.7pt,5.85pt,.7pt"/>
                    </v:oval>
                    <v:oval id="_x0000_s2355" style="position:absolute;left:8544;top:11172;width:57;height:57" fillcolor="black [3213]">
                      <v:textbox inset="5.85pt,.7pt,5.85pt,.7pt"/>
                    </v:oval>
                  </v:group>
                  <v:shape id="_x0000_s2356" type="#_x0000_t32" style="position:absolute;left:6412;top:10390;width:3060;height:1700;flip:y" o:connectortype="straight">
                    <v:stroke dashstyle="dash"/>
                  </v:shape>
                  <v:shape id="_x0000_s2357" type="#_x0000_t32" style="position:absolute;left:7672;top:11041;width:610;height:339;flip:y" o:connectortype="straight" strokeweight="3pt">
                    <v:stroke endarrow="block"/>
                  </v:shape>
                  <v:shape id="_x0000_s2360" type="#_x0000_t202" style="position:absolute;left:7643;top:11290;width:900;height:360" filled="f" stroked="f">
                    <v:textbox inset="5.85pt,.7pt,5.85pt,.7pt">
                      <w:txbxContent>
                        <w:p w:rsidR="00984A83" w:rsidRPr="00181CCB" w:rsidRDefault="00984A83" w:rsidP="00181CCB">
                          <w:pPr>
                            <w:rPr>
                              <w:rFonts w:ascii="Times New Roman" w:hAnsi="Times New Roman" w:cs="Times New Roman"/>
                              <w:i/>
                            </w:rPr>
                          </w:pPr>
                          <w:proofErr w:type="spellStart"/>
                          <w:r w:rsidRPr="00181CCB">
                            <w:rPr>
                              <w:rFonts w:ascii="Times New Roman" w:hAnsi="Times New Roman" w:cs="Times New Roman"/>
                              <w:i/>
                            </w:rPr>
                            <w:t>i</w:t>
                          </w:r>
                          <w:proofErr w:type="spellEnd"/>
                        </w:p>
                      </w:txbxContent>
                    </v:textbox>
                  </v:shape>
                  <v:shape id="_x0000_s2361" type="#_x0000_t202" style="position:absolute;left:8274;top:11020;width:900;height:360" filled="f" stroked="f">
                    <v:textbox inset="5.85pt,.7pt,5.85pt,.7pt">
                      <w:txbxContent>
                        <w:p w:rsidR="00984A83" w:rsidRPr="00181CCB" w:rsidRDefault="00984A83" w:rsidP="00181CCB">
                          <w:pPr>
                            <w:rPr>
                              <w:rFonts w:ascii="Times New Roman" w:hAnsi="Times New Roman" w:cs="Times New Roman"/>
                              <w:i/>
                            </w:rPr>
                          </w:pPr>
                          <w:r>
                            <w:rPr>
                              <w:rFonts w:ascii="Times New Roman" w:hAnsi="Times New Roman" w:cs="Times New Roman" w:hint="eastAsia"/>
                              <w:i/>
                            </w:rPr>
                            <w:t>j</w:t>
                          </w:r>
                        </w:p>
                      </w:txbxContent>
                    </v:textbox>
                  </v:shape>
                  <w10:wrap type="none"/>
                  <w10:anchorlock/>
                </v:group>
              </w:pict>
            </w:r>
          </w:p>
        </w:tc>
        <w:tc>
          <w:tcPr>
            <w:tcW w:w="4351" w:type="dxa"/>
            <w:tcBorders>
              <w:left w:val="nil"/>
              <w:bottom w:val="nil"/>
            </w:tcBorders>
          </w:tcPr>
          <w:p w:rsidR="00181CCB" w:rsidRDefault="0058624A" w:rsidP="00E95347">
            <w:r>
              <w:pict>
                <v:group id="_x0000_s2337" editas="canvas" style="width:206.75pt;height:85pt;mso-position-horizontal-relative:char;mso-position-vertical-relative:line" coordorigin="6052,10390" coordsize="4135,1700">
                  <o:lock v:ext="edit" aspectratio="t"/>
                  <v:shape id="_x0000_s2338" type="#_x0000_t75" style="position:absolute;left:6052;top:10390;width:4135;height:1700" o:preferrelative="f">
                    <v:fill o:detectmouseclick="t"/>
                    <v:path o:extrusionok="t" o:connecttype="none"/>
                    <o:lock v:ext="edit" text="t"/>
                  </v:shape>
                  <v:group id="_x0000_s2339" style="position:absolute;left:7402;top:11110;width:540;height:540" coordorigin="7672,11290" coordsize="540,540">
                    <v:oval id="_x0000_s2340" style="position:absolute;left:7672;top:11290;width:540;height:540">
                      <v:textbox inset="5.85pt,.7pt,5.85pt,.7pt"/>
                    </v:oval>
                    <v:oval id="_x0000_s2341" style="position:absolute;left:7913;top:11531;width:57;height:57" fillcolor="black [3213]">
                      <v:textbox inset="5.85pt,.7pt,5.85pt,.7pt"/>
                    </v:oval>
                  </v:group>
                  <v:group id="_x0000_s2342" style="position:absolute;left:7852;top:10570;width:900;height:900" coordorigin="8122,10750" coordsize="900,900">
                    <v:oval id="_x0000_s2343" style="position:absolute;left:8122;top:10750;width:900;height:900">
                      <v:textbox inset="5.85pt,.7pt,5.85pt,.7pt"/>
                    </v:oval>
                    <v:oval id="_x0000_s2344" style="position:absolute;left:8544;top:11172;width:57;height:57" fillcolor="black [3213]">
                      <v:textbox inset="5.85pt,.7pt,5.85pt,.7pt"/>
                    </v:oval>
                  </v:group>
                  <v:shape id="_x0000_s2345" type="#_x0000_t32" style="position:absolute;left:6412;top:10390;width:3060;height:1700;flip:y" o:connectortype="straight">
                    <v:stroke dashstyle="dash"/>
                  </v:shape>
                  <v:shape id="_x0000_s2346" type="#_x0000_t32" style="position:absolute;left:7672;top:11041;width:610;height:339;flip:y" o:connectortype="straight" strokeweight="3pt">
                    <v:stroke endarrow="block"/>
                  </v:shape>
                  <v:shape id="_x0000_s2347" type="#_x0000_t13" style="position:absolute;left:7612;top:10789;width:720;height:180;rotation:-10275832fd">
                    <v:textbox inset="5.85pt,.7pt,5.85pt,.7pt"/>
                  </v:shape>
                  <v:shape id="_x0000_s2362" type="#_x0000_t202" style="position:absolute;left:7672;top:11290;width:900;height:360" filled="f" stroked="f">
                    <v:textbox inset="5.85pt,.7pt,5.85pt,.7pt">
                      <w:txbxContent>
                        <w:p w:rsidR="00984A83" w:rsidRPr="00181CCB" w:rsidRDefault="00984A83" w:rsidP="008B2149">
                          <w:pPr>
                            <w:rPr>
                              <w:rFonts w:ascii="Times New Roman" w:hAnsi="Times New Roman" w:cs="Times New Roman"/>
                              <w:i/>
                            </w:rPr>
                          </w:pPr>
                          <w:proofErr w:type="spellStart"/>
                          <w:r w:rsidRPr="00181CCB">
                            <w:rPr>
                              <w:rFonts w:ascii="Times New Roman" w:hAnsi="Times New Roman" w:cs="Times New Roman"/>
                              <w:i/>
                            </w:rPr>
                            <w:t>i</w:t>
                          </w:r>
                          <w:proofErr w:type="spellEnd"/>
                        </w:p>
                      </w:txbxContent>
                    </v:textbox>
                  </v:shape>
                  <v:shape id="_x0000_s2363" type="#_x0000_t202" style="position:absolute;left:8303;top:11020;width:900;height:360" filled="f" stroked="f">
                    <v:textbox inset="5.85pt,.7pt,5.85pt,.7pt">
                      <w:txbxContent>
                        <w:p w:rsidR="00984A83" w:rsidRPr="00181CCB" w:rsidRDefault="00984A83" w:rsidP="008B2149">
                          <w:pPr>
                            <w:rPr>
                              <w:rFonts w:ascii="Times New Roman" w:hAnsi="Times New Roman" w:cs="Times New Roman"/>
                              <w:i/>
                            </w:rPr>
                          </w:pPr>
                          <w:r>
                            <w:rPr>
                              <w:rFonts w:ascii="Times New Roman" w:hAnsi="Times New Roman" w:cs="Times New Roman" w:hint="eastAsia"/>
                              <w:i/>
                            </w:rPr>
                            <w:t>j</w:t>
                          </w:r>
                        </w:p>
                      </w:txbxContent>
                    </v:textbox>
                  </v:shape>
                  <w10:wrap type="none"/>
                  <w10:anchorlock/>
                </v:group>
              </w:pict>
            </w:r>
          </w:p>
        </w:tc>
      </w:tr>
      <w:tr w:rsidR="00181CCB" w:rsidRPr="00F52ABE" w:rsidTr="00E95347">
        <w:tc>
          <w:tcPr>
            <w:tcW w:w="8702" w:type="dxa"/>
            <w:gridSpan w:val="2"/>
            <w:tcBorders>
              <w:top w:val="nil"/>
            </w:tcBorders>
          </w:tcPr>
          <w:p w:rsidR="00181CCB" w:rsidRDefault="00181CCB" w:rsidP="00E95347">
            <w:pPr>
              <w:jc w:val="left"/>
            </w:pPr>
            <w:r>
              <w:rPr>
                <w:rFonts w:hint="eastAsia"/>
              </w:rPr>
              <w:t>図</w:t>
            </w:r>
            <w:r w:rsidR="008B2149">
              <w:rPr>
                <w:rFonts w:hint="eastAsia"/>
              </w:rPr>
              <w:t>1</w:t>
            </w:r>
            <w:r>
              <w:rPr>
                <w:rFonts w:hint="eastAsia"/>
              </w:rPr>
              <w:t xml:space="preserve">: </w:t>
            </w:r>
            <w:r w:rsidR="008B2149">
              <w:rPr>
                <w:rFonts w:hint="eastAsia"/>
              </w:rPr>
              <w:t>物体</w:t>
            </w:r>
            <w:proofErr w:type="spellStart"/>
            <w:r w:rsidR="008B2149" w:rsidRPr="008B2149">
              <w:rPr>
                <w:rFonts w:ascii="Times New Roman" w:hAnsi="Times New Roman" w:cs="Times New Roman"/>
                <w:i/>
              </w:rPr>
              <w:t>i</w:t>
            </w:r>
            <w:proofErr w:type="spellEnd"/>
            <w:r w:rsidR="008B2149">
              <w:rPr>
                <w:rFonts w:hint="eastAsia"/>
              </w:rPr>
              <w:t>からみた物体</w:t>
            </w:r>
            <w:r w:rsidR="008B2149" w:rsidRPr="008B2149">
              <w:rPr>
                <w:rFonts w:ascii="Times New Roman" w:hAnsi="Times New Roman" w:cs="Times New Roman"/>
                <w:i/>
              </w:rPr>
              <w:t>j</w:t>
            </w:r>
            <w:r w:rsidR="008B2149">
              <w:rPr>
                <w:rFonts w:hint="eastAsia"/>
              </w:rPr>
              <w:t>の</w:t>
            </w:r>
            <w:r>
              <w:rPr>
                <w:rFonts w:hint="eastAsia"/>
              </w:rPr>
              <w:t>相対位置ベクトル（図中の黒矢印）と相対速度ベクトル（図中の白抜き矢印）とのなす角で，物体同士が近づいているか，遠ざかっているかを判別できる．なす角が</w:t>
            </w:r>
            <w:r>
              <w:rPr>
                <w:rFonts w:hint="eastAsia"/>
              </w:rPr>
              <w:t>90</w:t>
            </w:r>
            <w:r>
              <w:rPr>
                <w:rFonts w:hint="eastAsia"/>
              </w:rPr>
              <w:t>°未満（左図）なら</w:t>
            </w:r>
            <w:r w:rsidR="008B2149">
              <w:rPr>
                <w:rFonts w:hint="eastAsia"/>
              </w:rPr>
              <w:t>遠ざかっている</w:t>
            </w:r>
            <w:r>
              <w:rPr>
                <w:rFonts w:hint="eastAsia"/>
              </w:rPr>
              <w:t>．</w:t>
            </w:r>
            <w:r>
              <w:rPr>
                <w:rFonts w:hint="eastAsia"/>
              </w:rPr>
              <w:t>90</w:t>
            </w:r>
            <w:r>
              <w:rPr>
                <w:rFonts w:hint="eastAsia"/>
              </w:rPr>
              <w:t>°以上（右図）なら</w:t>
            </w:r>
            <w:r w:rsidR="008B2149">
              <w:rPr>
                <w:rFonts w:hint="eastAsia"/>
              </w:rPr>
              <w:t>近づいている</w:t>
            </w:r>
            <w:r>
              <w:rPr>
                <w:rFonts w:hint="eastAsia"/>
              </w:rPr>
              <w:t>．</w:t>
            </w:r>
            <w:r>
              <w:t>ベクトルの内積はベクトルのなす角が</w:t>
            </w:r>
            <w:r>
              <w:rPr>
                <w:rFonts w:hint="eastAsia"/>
              </w:rPr>
              <w:t>90</w:t>
            </w:r>
            <w:r>
              <w:rPr>
                <w:rFonts w:hint="eastAsia"/>
              </w:rPr>
              <w:t>°未満なら正，</w:t>
            </w:r>
            <w:r>
              <w:rPr>
                <w:rFonts w:hint="eastAsia"/>
              </w:rPr>
              <w:t>90</w:t>
            </w:r>
            <w:r>
              <w:rPr>
                <w:rFonts w:hint="eastAsia"/>
              </w:rPr>
              <w:t>°以上なら負になるから，内積を使って判定する．</w:t>
            </w:r>
          </w:p>
        </w:tc>
      </w:tr>
    </w:tbl>
    <w:p w:rsidR="008B2149" w:rsidRDefault="008B2149" w:rsidP="008B2149">
      <w:pPr>
        <w:ind w:firstLineChars="100" w:firstLine="240"/>
      </w:pPr>
      <w:r>
        <w:rPr>
          <w:rFonts w:hint="eastAsia"/>
        </w:rPr>
        <w:t>前回の演習で衝突の判定について説明したが，一部不適切だと思われる説明だったので，改めて説明する．</w:t>
      </w:r>
    </w:p>
    <w:p w:rsidR="008B2149" w:rsidRDefault="008B2149" w:rsidP="008B2149">
      <w:pPr>
        <w:ind w:firstLineChars="100" w:firstLine="240"/>
      </w:pPr>
      <w:r>
        <w:rPr>
          <w:rFonts w:hint="eastAsia"/>
        </w:rPr>
        <w:t>ボール同士が衝突しているかどうかは，ボールの中心間距離がそれぞれの半径の和よりも小さいかどうかで判定できる．つまり，それぞれのボールの半径を</w:t>
      </w:r>
      <w:proofErr w:type="spellStart"/>
      <w:r w:rsidRPr="00192A18">
        <w:rPr>
          <w:rFonts w:ascii="Times New Roman" w:hAnsi="Times New Roman" w:cs="Times New Roman"/>
          <w:i/>
        </w:rPr>
        <w:t>r</w:t>
      </w:r>
      <w:r w:rsidRPr="00192A18">
        <w:rPr>
          <w:rFonts w:ascii="Times New Roman" w:hAnsi="Times New Roman" w:cs="Times New Roman"/>
          <w:i/>
          <w:vertAlign w:val="subscript"/>
        </w:rPr>
        <w:t>A</w:t>
      </w:r>
      <w:proofErr w:type="spellEnd"/>
      <w:r>
        <w:rPr>
          <w:rFonts w:hint="eastAsia"/>
        </w:rPr>
        <w:t>，</w:t>
      </w:r>
      <w:proofErr w:type="spellStart"/>
      <w:r w:rsidRPr="00192A18">
        <w:rPr>
          <w:rFonts w:ascii="Times New Roman" w:hAnsi="Times New Roman" w:cs="Times New Roman"/>
          <w:i/>
        </w:rPr>
        <w:t>r</w:t>
      </w:r>
      <w:r w:rsidRPr="00192A18">
        <w:rPr>
          <w:rFonts w:ascii="Times New Roman" w:hAnsi="Times New Roman" w:cs="Times New Roman"/>
          <w:i/>
          <w:vertAlign w:val="subscript"/>
        </w:rPr>
        <w:t>B</w:t>
      </w:r>
      <w:proofErr w:type="spellEnd"/>
      <w:r>
        <w:rPr>
          <w:rFonts w:hint="eastAsia"/>
        </w:rPr>
        <w:t>，中心間距離を</w:t>
      </w:r>
      <w:r w:rsidRPr="00192A18">
        <w:rPr>
          <w:rFonts w:ascii="Times New Roman" w:hAnsi="Times New Roman" w:cs="Times New Roman"/>
          <w:i/>
        </w:rPr>
        <w:t>d</w:t>
      </w:r>
      <w:r>
        <w:rPr>
          <w:rFonts w:hint="eastAsia"/>
        </w:rPr>
        <w:t>とすると，</w:t>
      </w:r>
      <w:r w:rsidRPr="00192A18">
        <w:rPr>
          <w:rFonts w:ascii="Times New Roman" w:hAnsi="Times New Roman" w:cs="Times New Roman"/>
          <w:i/>
        </w:rPr>
        <w:t>d</w:t>
      </w:r>
      <w:r>
        <w:rPr>
          <w:rFonts w:ascii="Times New Roman" w:hAnsi="Times New Roman" w:cs="Times New Roman" w:hint="eastAsia"/>
          <w:i/>
        </w:rPr>
        <w:t>&lt;</w:t>
      </w:r>
      <w:r w:rsidRPr="00192A18">
        <w:rPr>
          <w:rFonts w:ascii="Times New Roman" w:hAnsi="Times New Roman" w:cs="Times New Roman"/>
          <w:i/>
        </w:rPr>
        <w:t xml:space="preserve"> </w:t>
      </w:r>
      <w:proofErr w:type="spellStart"/>
      <w:r w:rsidRPr="00192A18">
        <w:rPr>
          <w:rFonts w:ascii="Times New Roman" w:hAnsi="Times New Roman" w:cs="Times New Roman"/>
          <w:i/>
        </w:rPr>
        <w:t>r</w:t>
      </w:r>
      <w:r w:rsidRPr="00192A18">
        <w:rPr>
          <w:rFonts w:ascii="Times New Roman" w:hAnsi="Times New Roman" w:cs="Times New Roman"/>
          <w:i/>
          <w:vertAlign w:val="subscript"/>
        </w:rPr>
        <w:t>A</w:t>
      </w:r>
      <w:r>
        <w:rPr>
          <w:rFonts w:hint="eastAsia"/>
        </w:rPr>
        <w:t>+</w:t>
      </w:r>
      <w:r w:rsidRPr="00192A18">
        <w:rPr>
          <w:rFonts w:ascii="Times New Roman" w:hAnsi="Times New Roman" w:cs="Times New Roman"/>
          <w:i/>
        </w:rPr>
        <w:t>r</w:t>
      </w:r>
      <w:r w:rsidRPr="00192A18">
        <w:rPr>
          <w:rFonts w:ascii="Times New Roman" w:hAnsi="Times New Roman" w:cs="Times New Roman"/>
          <w:i/>
          <w:vertAlign w:val="subscript"/>
        </w:rPr>
        <w:t>B</w:t>
      </w:r>
      <w:proofErr w:type="spellEnd"/>
      <w:r>
        <w:rPr>
          <w:rFonts w:hint="eastAsia"/>
        </w:rPr>
        <w:t>のとき衝突している．</w:t>
      </w:r>
    </w:p>
    <w:p w:rsidR="008B2149" w:rsidRDefault="008B2149" w:rsidP="00181CCB">
      <w:r>
        <w:rPr>
          <w:rFonts w:hint="eastAsia"/>
        </w:rPr>
        <w:t>ただし，</w:t>
      </w:r>
      <w:r w:rsidRPr="00192A18">
        <w:rPr>
          <w:rFonts w:ascii="Times New Roman" w:hAnsi="Times New Roman" w:cs="Times New Roman"/>
          <w:i/>
        </w:rPr>
        <w:t>d</w:t>
      </w:r>
      <w:r>
        <w:rPr>
          <w:rFonts w:ascii="Times New Roman" w:hAnsi="Times New Roman" w:cs="Times New Roman" w:hint="eastAsia"/>
          <w:i/>
        </w:rPr>
        <w:t>&lt;</w:t>
      </w:r>
      <w:r w:rsidRPr="00192A18">
        <w:rPr>
          <w:rFonts w:ascii="Times New Roman" w:hAnsi="Times New Roman" w:cs="Times New Roman"/>
          <w:i/>
        </w:rPr>
        <w:t xml:space="preserve"> </w:t>
      </w:r>
      <w:proofErr w:type="spellStart"/>
      <w:r w:rsidRPr="00192A18">
        <w:rPr>
          <w:rFonts w:ascii="Times New Roman" w:hAnsi="Times New Roman" w:cs="Times New Roman"/>
          <w:i/>
        </w:rPr>
        <w:t>r</w:t>
      </w:r>
      <w:r w:rsidRPr="00192A18">
        <w:rPr>
          <w:rFonts w:ascii="Times New Roman" w:hAnsi="Times New Roman" w:cs="Times New Roman"/>
          <w:i/>
          <w:vertAlign w:val="subscript"/>
        </w:rPr>
        <w:t>A</w:t>
      </w:r>
      <w:r>
        <w:rPr>
          <w:rFonts w:hint="eastAsia"/>
        </w:rPr>
        <w:t>+</w:t>
      </w:r>
      <w:r w:rsidRPr="00192A18">
        <w:rPr>
          <w:rFonts w:ascii="Times New Roman" w:hAnsi="Times New Roman" w:cs="Times New Roman"/>
          <w:i/>
        </w:rPr>
        <w:t>r</w:t>
      </w:r>
      <w:r w:rsidRPr="00192A18">
        <w:rPr>
          <w:rFonts w:ascii="Times New Roman" w:hAnsi="Times New Roman" w:cs="Times New Roman"/>
          <w:i/>
          <w:vertAlign w:val="subscript"/>
        </w:rPr>
        <w:t>B</w:t>
      </w:r>
      <w:proofErr w:type="spellEnd"/>
      <w:r>
        <w:rPr>
          <w:rFonts w:hint="eastAsia"/>
        </w:rPr>
        <w:t>であってもお互いに離れていくときは，衝突の計算は必要ない．計算の安定性を考えると，お互いに離れていくときには衝突の計算はせず，いまの速度を維持したほうがよい．ボール同士が近づいてくるか，遠ざかっていくかの判定は，相対位置ベクトルと相対速度ベクトルの内積から判定できる．</w:t>
      </w:r>
    </w:p>
    <w:p w:rsidR="00E95347" w:rsidRPr="00181CCB" w:rsidRDefault="00E95347" w:rsidP="00181CCB"/>
    <w:p w:rsidR="00181CCB" w:rsidRPr="00181CCB" w:rsidRDefault="00E95347" w:rsidP="00E95347">
      <w:pPr>
        <w:pStyle w:val="2"/>
      </w:pPr>
      <w:r>
        <w:rPr>
          <w:rFonts w:hint="eastAsia"/>
        </w:rPr>
        <w:t>補遺</w:t>
      </w:r>
      <w:r>
        <w:rPr>
          <w:rFonts w:hint="eastAsia"/>
        </w:rPr>
        <w:t>2</w:t>
      </w:r>
      <w:r>
        <w:rPr>
          <w:rFonts w:hint="eastAsia"/>
        </w:rPr>
        <w:t>・</w:t>
      </w:r>
      <w:r w:rsidR="00181CCB">
        <w:rPr>
          <w:rFonts w:hint="eastAsia"/>
        </w:rPr>
        <w:t>ボールとボールの衝突―心向き斜め衝突（再考）</w:t>
      </w:r>
    </w:p>
    <w:tbl>
      <w:tblPr>
        <w:tblStyle w:val="aa"/>
        <w:tblW w:w="0" w:type="auto"/>
        <w:tblLook w:val="04A0"/>
      </w:tblPr>
      <w:tblGrid>
        <w:gridCol w:w="4356"/>
        <w:gridCol w:w="4356"/>
      </w:tblGrid>
      <w:tr w:rsidR="00F52ABE" w:rsidTr="00F52ABE">
        <w:tc>
          <w:tcPr>
            <w:tcW w:w="4351" w:type="dxa"/>
            <w:tcBorders>
              <w:bottom w:val="nil"/>
            </w:tcBorders>
          </w:tcPr>
          <w:p w:rsidR="00F52ABE" w:rsidRDefault="0058624A" w:rsidP="00192A18">
            <w:r>
              <w:pict>
                <v:group id="_x0000_s2185" editas="canvas" style="width:206.75pt;height:81pt;mso-position-horizontal-relative:char;mso-position-vertical-relative:line" coordorigin="1701,10389" coordsize="4135,1620">
                  <o:lock v:ext="edit" aspectratio="t"/>
                  <v:shape id="_x0000_s2184" type="#_x0000_t75" style="position:absolute;left:1701;top:10389;width:4135;height:1620" o:preferrelative="f">
                    <v:fill o:detectmouseclick="t"/>
                    <v:path o:extrusionok="t" o:connecttype="none"/>
                    <o:lock v:ext="edit" text="t"/>
                  </v:shape>
                  <v:oval id="_x0000_s2186" style="position:absolute;left:2241;top:10569;width:540;height:540">
                    <v:textbox inset="5.85pt,.7pt,5.85pt,.7pt"/>
                  </v:oval>
                  <v:oval id="_x0000_s2187" style="position:absolute;left:3861;top:10389;width:900;height:900">
                    <v:textbox inset="5.85pt,.7pt,5.85pt,.7pt"/>
                  </v:oval>
                  <v:shape id="_x0000_s2188" type="#_x0000_t13" style="position:absolute;left:2421;top:10749;width:720;height:180">
                    <v:textbox inset="5.85pt,.7pt,5.85pt,.7pt"/>
                  </v:shape>
                  <v:shape id="_x0000_s2189" type="#_x0000_t13" style="position:absolute;left:4221;top:10749;width:360;height:180">
                    <v:textbox inset="5.85pt,.7pt,5.85pt,.7pt"/>
                  </v:shape>
                  <v:shape id="_x0000_s2190" type="#_x0000_t202" style="position:absolute;left:2061;top:11109;width:1440;height:720" filled="f" stroked="f">
                    <v:textbox style="mso-next-textbox:#_x0000_s2190" inset="5.85pt,.7pt,5.85pt,.7pt">
                      <w:txbxContent>
                        <w:p w:rsidR="00984A83" w:rsidRDefault="00984A83" w:rsidP="00F52ABE">
                          <w:pPr>
                            <w:rPr>
                              <w:rFonts w:ascii="Times New Roman" w:hAnsi="Times New Roman" w:cs="Times New Roman"/>
                              <w:i/>
                              <w:vertAlign w:val="subscript"/>
                            </w:rPr>
                          </w:pPr>
                          <w:r>
                            <w:t>質量</w:t>
                          </w:r>
                          <w:proofErr w:type="spellStart"/>
                          <w:r w:rsidRPr="00F52ABE">
                            <w:rPr>
                              <w:rFonts w:ascii="Times New Roman" w:hAnsi="Times New Roman" w:cs="Times New Roman"/>
                              <w:i/>
                            </w:rPr>
                            <w:t>m</w:t>
                          </w:r>
                          <w:r w:rsidRPr="00F52ABE">
                            <w:rPr>
                              <w:rFonts w:ascii="Times New Roman" w:hAnsi="Times New Roman" w:cs="Times New Roman"/>
                              <w:i/>
                              <w:vertAlign w:val="subscript"/>
                            </w:rPr>
                            <w:t>A</w:t>
                          </w:r>
                          <w:proofErr w:type="spellEnd"/>
                        </w:p>
                        <w:p w:rsidR="00984A83" w:rsidRDefault="00984A83" w:rsidP="00F52ABE">
                          <w:r>
                            <w:rPr>
                              <w:rFonts w:hint="eastAsia"/>
                            </w:rPr>
                            <w:t>速度</w:t>
                          </w:r>
                          <w:proofErr w:type="spellStart"/>
                          <w:r>
                            <w:rPr>
                              <w:rFonts w:ascii="Times New Roman" w:hAnsi="Times New Roman" w:cs="Times New Roman" w:hint="eastAsia"/>
                              <w:i/>
                            </w:rPr>
                            <w:t>v</w:t>
                          </w:r>
                          <w:r w:rsidRPr="00F52ABE">
                            <w:rPr>
                              <w:rFonts w:ascii="Times New Roman" w:hAnsi="Times New Roman" w:cs="Times New Roman"/>
                              <w:i/>
                              <w:vertAlign w:val="subscript"/>
                            </w:rPr>
                            <w:t>A</w:t>
                          </w:r>
                          <w:proofErr w:type="spellEnd"/>
                        </w:p>
                        <w:p w:rsidR="00984A83" w:rsidRDefault="00984A83" w:rsidP="00F52ABE"/>
                      </w:txbxContent>
                    </v:textbox>
                  </v:shape>
                  <v:shape id="_x0000_s2191" type="#_x0000_t202" style="position:absolute;left:3861;top:11289;width:1440;height:720" filled="f" stroked="f">
                    <v:textbox style="mso-next-textbox:#_x0000_s2191" inset="5.85pt,.7pt,5.85pt,.7pt">
                      <w:txbxContent>
                        <w:p w:rsidR="00984A83" w:rsidRDefault="00984A83" w:rsidP="00F52ABE">
                          <w:pPr>
                            <w:rPr>
                              <w:rFonts w:ascii="Times New Roman" w:hAnsi="Times New Roman" w:cs="Times New Roman"/>
                              <w:i/>
                              <w:vertAlign w:val="subscript"/>
                            </w:rPr>
                          </w:pPr>
                          <w:r>
                            <w:t>質量</w:t>
                          </w:r>
                          <w:proofErr w:type="spellStart"/>
                          <w:r w:rsidRPr="00F52ABE">
                            <w:rPr>
                              <w:rFonts w:ascii="Times New Roman" w:hAnsi="Times New Roman" w:cs="Times New Roman"/>
                              <w:i/>
                            </w:rPr>
                            <w:t>m</w:t>
                          </w:r>
                          <w:r>
                            <w:rPr>
                              <w:rFonts w:ascii="Times New Roman" w:hAnsi="Times New Roman" w:cs="Times New Roman" w:hint="eastAsia"/>
                              <w:i/>
                              <w:vertAlign w:val="subscript"/>
                            </w:rPr>
                            <w:t>B</w:t>
                          </w:r>
                          <w:proofErr w:type="spellEnd"/>
                        </w:p>
                        <w:p w:rsidR="00984A83" w:rsidRDefault="00984A83" w:rsidP="00F52ABE">
                          <w:r>
                            <w:rPr>
                              <w:rFonts w:hint="eastAsia"/>
                            </w:rPr>
                            <w:t>速度</w:t>
                          </w:r>
                          <w:proofErr w:type="spellStart"/>
                          <w:r>
                            <w:rPr>
                              <w:rFonts w:ascii="Times New Roman" w:hAnsi="Times New Roman" w:cs="Times New Roman" w:hint="eastAsia"/>
                              <w:i/>
                            </w:rPr>
                            <w:t>v</w:t>
                          </w:r>
                          <w:r>
                            <w:rPr>
                              <w:rFonts w:ascii="Times New Roman" w:hAnsi="Times New Roman" w:cs="Times New Roman" w:hint="eastAsia"/>
                              <w:i/>
                              <w:vertAlign w:val="subscript"/>
                            </w:rPr>
                            <w:t>B</w:t>
                          </w:r>
                          <w:proofErr w:type="spellEnd"/>
                        </w:p>
                        <w:p w:rsidR="00984A83" w:rsidRDefault="00984A83" w:rsidP="00F52ABE"/>
                      </w:txbxContent>
                    </v:textbox>
                  </v:shape>
                  <v:shape id="_x0000_s2208" type="#_x0000_t32" style="position:absolute;left:1881;top:10839;width:3420;height:1" o:connectortype="straight">
                    <v:stroke dashstyle="dash"/>
                  </v:shape>
                  <w10:wrap type="none"/>
                  <w10:anchorlock/>
                </v:group>
              </w:pict>
            </w:r>
          </w:p>
        </w:tc>
        <w:tc>
          <w:tcPr>
            <w:tcW w:w="4351" w:type="dxa"/>
            <w:tcBorders>
              <w:bottom w:val="nil"/>
            </w:tcBorders>
          </w:tcPr>
          <w:p w:rsidR="00F52ABE" w:rsidRDefault="0058624A" w:rsidP="00192A18">
            <w:r>
              <w:pict>
                <v:group id="_x0000_s2192" editas="canvas" style="width:206.75pt;height:85pt;mso-position-horizontal-relative:char;mso-position-vertical-relative:line" coordorigin="6052,10390" coordsize="4135,1700">
                  <o:lock v:ext="edit" aspectratio="t"/>
                  <v:shape id="_x0000_s2193" type="#_x0000_t75" style="position:absolute;left:6052;top:10390;width:4135;height:1700" o:preferrelative="f">
                    <v:fill o:detectmouseclick="t"/>
                    <v:path o:extrusionok="t" o:connecttype="none"/>
                    <o:lock v:ext="edit" text="t"/>
                  </v:shape>
                  <v:group id="_x0000_s2201" style="position:absolute;left:7402;top:11110;width:540;height:540" coordorigin="7672,11290" coordsize="540,540">
                    <v:oval id="_x0000_s2194" style="position:absolute;left:7672;top:11290;width:540;height:540">
                      <v:textbox inset="5.85pt,.7pt,5.85pt,.7pt"/>
                    </v:oval>
                    <v:oval id="_x0000_s2200" style="position:absolute;left:7913;top:11531;width:57;height:57" fillcolor="black [3213]">
                      <v:textbox inset="5.85pt,.7pt,5.85pt,.7pt"/>
                    </v:oval>
                  </v:group>
                  <v:group id="_x0000_s2205" style="position:absolute;left:7852;top:10570;width:900;height:900" coordorigin="8122,10750" coordsize="900,900">
                    <v:oval id="_x0000_s2195" style="position:absolute;left:8122;top:10750;width:900;height:900">
                      <v:textbox inset="5.85pt,.7pt,5.85pt,.7pt"/>
                    </v:oval>
                    <v:oval id="_x0000_s2204" style="position:absolute;left:8544;top:11172;width:57;height:57" o:regroupid="1" fillcolor="black [3213]">
                      <v:textbox inset="5.85pt,.7pt,5.85pt,.7pt"/>
                    </v:oval>
                  </v:group>
                  <v:shape id="_x0000_s2206" type="#_x0000_t32" style="position:absolute;left:7672;top:11041;width:610;height:339;flip:y" o:connectortype="straight">
                    <v:stroke endarrow="block"/>
                  </v:shape>
                  <v:shape id="_x0000_s2207" type="#_x0000_t32" style="position:absolute;left:6412;top:10390;width:3060;height:1700;flip:y" o:connectortype="straight">
                    <v:stroke dashstyle="dash"/>
                  </v:shape>
                  <v:shape id="_x0000_s2209" type="#_x0000_t13" style="position:absolute;left:7402;top:10958;width:720;height:180;rotation:-4546240fd">
                    <v:textbox inset="5.85pt,.7pt,5.85pt,.7pt"/>
                  </v:shape>
                  <w10:wrap type="none"/>
                  <w10:anchorlock/>
                </v:group>
              </w:pict>
            </w:r>
          </w:p>
        </w:tc>
      </w:tr>
      <w:tr w:rsidR="00F52ABE" w:rsidRPr="00F52ABE" w:rsidTr="00F52ABE">
        <w:tc>
          <w:tcPr>
            <w:tcW w:w="4351" w:type="dxa"/>
            <w:tcBorders>
              <w:top w:val="nil"/>
            </w:tcBorders>
          </w:tcPr>
          <w:p w:rsidR="00F52ABE" w:rsidRDefault="00F52ABE" w:rsidP="00181CCB">
            <w:pPr>
              <w:jc w:val="center"/>
            </w:pPr>
            <w:r>
              <w:rPr>
                <w:rFonts w:hint="eastAsia"/>
              </w:rPr>
              <w:t>図</w:t>
            </w:r>
            <w:r w:rsidR="008B2149">
              <w:rPr>
                <w:rFonts w:hint="eastAsia"/>
              </w:rPr>
              <w:t>2</w:t>
            </w:r>
            <w:r>
              <w:rPr>
                <w:rFonts w:hint="eastAsia"/>
              </w:rPr>
              <w:t xml:space="preserve">: </w:t>
            </w:r>
            <w:r>
              <w:rPr>
                <w:rFonts w:hint="eastAsia"/>
              </w:rPr>
              <w:t>心向き直衝突</w:t>
            </w:r>
          </w:p>
        </w:tc>
        <w:tc>
          <w:tcPr>
            <w:tcW w:w="4351" w:type="dxa"/>
            <w:tcBorders>
              <w:top w:val="nil"/>
            </w:tcBorders>
          </w:tcPr>
          <w:p w:rsidR="00F52ABE" w:rsidRDefault="00F52ABE" w:rsidP="00181CCB">
            <w:r>
              <w:rPr>
                <w:rFonts w:hint="eastAsia"/>
              </w:rPr>
              <w:t>図</w:t>
            </w:r>
            <w:r w:rsidR="008B2149">
              <w:rPr>
                <w:rFonts w:hint="eastAsia"/>
              </w:rPr>
              <w:t>3</w:t>
            </w:r>
            <w:r>
              <w:rPr>
                <w:rFonts w:hint="eastAsia"/>
              </w:rPr>
              <w:t xml:space="preserve">: </w:t>
            </w:r>
            <w:r>
              <w:rPr>
                <w:rFonts w:hint="eastAsia"/>
              </w:rPr>
              <w:t>心向き斜め衝突では，中心軸を結んだ線の方向（図中の破線方向）の速度成分は心向き直衝突と同じように変化する．</w:t>
            </w:r>
          </w:p>
        </w:tc>
      </w:tr>
    </w:tbl>
    <w:p w:rsidR="00F52ABE" w:rsidRDefault="00F52ABE" w:rsidP="00F93AEA"/>
    <w:p w:rsidR="00192A18" w:rsidRDefault="008B2149" w:rsidP="00192A18">
      <w:pPr>
        <w:ind w:firstLineChars="100" w:firstLine="240"/>
      </w:pPr>
      <w:r>
        <w:rPr>
          <w:rFonts w:hint="eastAsia"/>
        </w:rPr>
        <w:t>演習のプログラムではボールとボールとが斜めにぶつかる場合を考えなければならないが，</w:t>
      </w:r>
      <w:r w:rsidR="00F93AEA">
        <w:rPr>
          <w:rFonts w:hint="eastAsia"/>
        </w:rPr>
        <w:t>はじめから斜めに考えると難しいので，</w:t>
      </w:r>
      <w:r w:rsidR="00EC6621">
        <w:rPr>
          <w:rFonts w:hint="eastAsia"/>
        </w:rPr>
        <w:t>最初は図</w:t>
      </w:r>
      <w:r>
        <w:rPr>
          <w:rFonts w:hint="eastAsia"/>
        </w:rPr>
        <w:t>2</w:t>
      </w:r>
      <w:r w:rsidR="00F93AEA">
        <w:rPr>
          <w:rFonts w:hint="eastAsia"/>
        </w:rPr>
        <w:t>にあるような「心向き直衝突」の場合の，衝突後の速度を求めよう．</w:t>
      </w:r>
      <w:r w:rsidR="00192A18">
        <w:rPr>
          <w:rFonts w:hint="eastAsia"/>
        </w:rPr>
        <w:t>このような問題では，運動量保存則の式と反発の法則の式とを連立させて解くことで，速度を求める</w:t>
      </w:r>
      <w:r w:rsidR="00192A18">
        <w:rPr>
          <w:rFonts w:hint="eastAsia"/>
        </w:rPr>
        <w:lastRenderedPageBreak/>
        <w:t>ことが</w:t>
      </w:r>
      <w:r w:rsidR="00F93AEA">
        <w:rPr>
          <w:rFonts w:hint="eastAsia"/>
        </w:rPr>
        <w:t>できる</w:t>
      </w:r>
      <w:r w:rsidR="00192A18">
        <w:rPr>
          <w:rFonts w:hint="eastAsia"/>
        </w:rPr>
        <w:t>．</w:t>
      </w:r>
      <w:r w:rsidR="00F93AEA">
        <w:rPr>
          <w:rFonts w:hint="eastAsia"/>
        </w:rPr>
        <w:t>（まさか運動量保存則の式を忘れていないだろうね</w:t>
      </w:r>
      <w:r w:rsidR="00F93AEA">
        <w:rPr>
          <w:rFonts w:hint="eastAsia"/>
        </w:rPr>
        <w:t>!?</w:t>
      </w:r>
      <w:r w:rsidR="00F93AEA">
        <w:rPr>
          <w:rFonts w:hint="eastAsia"/>
        </w:rPr>
        <w:t>）</w:t>
      </w:r>
    </w:p>
    <w:p w:rsidR="00192A18" w:rsidRDefault="00192A18" w:rsidP="00192A18">
      <w:r>
        <w:rPr>
          <w:rFonts w:hint="eastAsia"/>
        </w:rPr>
        <w:t xml:space="preserve"> </w:t>
      </w:r>
      <w:r>
        <w:rPr>
          <w:rFonts w:hint="eastAsia"/>
        </w:rPr>
        <w:t>球</w:t>
      </w:r>
      <w:r>
        <w:rPr>
          <w:rFonts w:hint="eastAsia"/>
        </w:rPr>
        <w:t>A</w:t>
      </w:r>
      <w:r>
        <w:rPr>
          <w:rFonts w:hint="eastAsia"/>
        </w:rPr>
        <w:t>の質量を</w:t>
      </w:r>
      <w:proofErr w:type="spellStart"/>
      <w:r w:rsidRPr="00C03E61">
        <w:rPr>
          <w:rFonts w:ascii="Times New Roman" w:hAnsi="Times New Roman"/>
          <w:i/>
        </w:rPr>
        <w:t>m</w:t>
      </w:r>
      <w:r w:rsidRPr="00C03E61">
        <w:rPr>
          <w:rFonts w:ascii="Times New Roman" w:hAnsi="Times New Roman"/>
          <w:i/>
          <w:vertAlign w:val="subscript"/>
        </w:rPr>
        <w:t>A</w:t>
      </w:r>
      <w:proofErr w:type="spellEnd"/>
      <w:r>
        <w:rPr>
          <w:rFonts w:hint="eastAsia"/>
        </w:rPr>
        <w:t>，衝突前後の速度をそれぞれ</w:t>
      </w:r>
      <w:proofErr w:type="spellStart"/>
      <w:r>
        <w:rPr>
          <w:rFonts w:ascii="Times New Roman" w:hAnsi="Times New Roman"/>
          <w:i/>
        </w:rPr>
        <w:t>v</w:t>
      </w:r>
      <w:r w:rsidRPr="00C03E61">
        <w:rPr>
          <w:rFonts w:ascii="Times New Roman" w:hAnsi="Times New Roman"/>
          <w:i/>
          <w:vertAlign w:val="subscript"/>
        </w:rPr>
        <w:t>A</w:t>
      </w:r>
      <w:proofErr w:type="spellEnd"/>
      <w:r>
        <w:rPr>
          <w:rFonts w:hint="eastAsia"/>
        </w:rPr>
        <w:t>，</w:t>
      </w:r>
      <w:proofErr w:type="spellStart"/>
      <w:r>
        <w:rPr>
          <w:rFonts w:ascii="Times New Roman" w:hAnsi="Times New Roman"/>
          <w:i/>
        </w:rPr>
        <w:t>v</w:t>
      </w:r>
      <w:r w:rsidRPr="00C03E61">
        <w:rPr>
          <w:rFonts w:ascii="Times New Roman" w:hAnsi="Times New Roman"/>
          <w:i/>
          <w:vertAlign w:val="subscript"/>
        </w:rPr>
        <w:t>A</w:t>
      </w:r>
      <w:proofErr w:type="spellEnd"/>
      <w:r w:rsidRPr="00C03E61">
        <w:rPr>
          <w:rFonts w:ascii="Times New Roman" w:hAnsi="Times New Roman"/>
          <w:i/>
        </w:rPr>
        <w:t>’</w:t>
      </w:r>
      <w:r>
        <w:rPr>
          <w:rFonts w:hint="eastAsia"/>
        </w:rPr>
        <w:t>と書く．球</w:t>
      </w:r>
      <w:r>
        <w:rPr>
          <w:rFonts w:hint="eastAsia"/>
        </w:rPr>
        <w:t>B</w:t>
      </w:r>
      <w:r>
        <w:rPr>
          <w:rFonts w:hint="eastAsia"/>
        </w:rPr>
        <w:t>は</w:t>
      </w:r>
      <w:proofErr w:type="spellStart"/>
      <w:r w:rsidRPr="00C03E61">
        <w:rPr>
          <w:rFonts w:ascii="Times New Roman" w:hAnsi="Times New Roman"/>
          <w:i/>
        </w:rPr>
        <w:t>m</w:t>
      </w:r>
      <w:r>
        <w:rPr>
          <w:rFonts w:ascii="Times New Roman" w:hAnsi="Times New Roman" w:hint="eastAsia"/>
          <w:i/>
          <w:vertAlign w:val="subscript"/>
        </w:rPr>
        <w:t>B</w:t>
      </w:r>
      <w:proofErr w:type="spellEnd"/>
      <w:r>
        <w:rPr>
          <w:rFonts w:hint="eastAsia"/>
        </w:rPr>
        <w:t>，</w:t>
      </w:r>
      <w:proofErr w:type="spellStart"/>
      <w:r>
        <w:rPr>
          <w:rFonts w:ascii="Times New Roman" w:hAnsi="Times New Roman"/>
          <w:i/>
        </w:rPr>
        <w:t>v</w:t>
      </w:r>
      <w:r>
        <w:rPr>
          <w:rFonts w:ascii="Times New Roman" w:hAnsi="Times New Roman" w:hint="eastAsia"/>
          <w:i/>
          <w:vertAlign w:val="subscript"/>
        </w:rPr>
        <w:t>B</w:t>
      </w:r>
      <w:proofErr w:type="spellEnd"/>
      <w:r>
        <w:rPr>
          <w:rFonts w:hint="eastAsia"/>
        </w:rPr>
        <w:t>，</w:t>
      </w:r>
      <w:proofErr w:type="spellStart"/>
      <w:r>
        <w:rPr>
          <w:rFonts w:ascii="Times New Roman" w:hAnsi="Times New Roman"/>
          <w:i/>
        </w:rPr>
        <w:t>v</w:t>
      </w:r>
      <w:r>
        <w:rPr>
          <w:rFonts w:ascii="Times New Roman" w:hAnsi="Times New Roman" w:hint="eastAsia"/>
          <w:i/>
          <w:vertAlign w:val="subscript"/>
        </w:rPr>
        <w:t>B</w:t>
      </w:r>
      <w:proofErr w:type="spellEnd"/>
      <w:r w:rsidRPr="00C03E61">
        <w:rPr>
          <w:rFonts w:ascii="Times New Roman" w:hAnsi="Times New Roman"/>
          <w:i/>
        </w:rPr>
        <w:t>’</w:t>
      </w:r>
      <w:r w:rsidR="00F93AEA">
        <w:rPr>
          <w:rFonts w:hint="eastAsia"/>
        </w:rPr>
        <w:t>である</w:t>
      </w:r>
      <w:r>
        <w:rPr>
          <w:rFonts w:hint="eastAsia"/>
        </w:rPr>
        <w:t>．すると運動量保存則より，</w:t>
      </w:r>
    </w:p>
    <w:p w:rsidR="00192A18" w:rsidRDefault="00192A18" w:rsidP="00192A18">
      <w:r>
        <w:rPr>
          <w:rFonts w:hint="eastAsia"/>
        </w:rPr>
        <w:t xml:space="preserve">　　</w:t>
      </w:r>
      <w:r w:rsidRPr="009564B9">
        <w:rPr>
          <w:position w:val="-10"/>
        </w:rPr>
        <w:object w:dxaOrig="3000" w:dyaOrig="440">
          <v:shape id="_x0000_i1035" type="#_x0000_t75" style="width:150pt;height:21.75pt" o:ole="">
            <v:imagedata r:id="rId47" o:title=""/>
          </v:shape>
          <o:OLEObject Type="Embed" ProgID="Equation.3" ShapeID="_x0000_i1035" DrawAspect="Content" ObjectID="_1389966840" r:id="rId48"/>
        </w:object>
      </w:r>
    </w:p>
    <w:p w:rsidR="00192A18" w:rsidRDefault="00192A18" w:rsidP="00192A18">
      <w:r>
        <w:rPr>
          <w:rFonts w:hint="eastAsia"/>
        </w:rPr>
        <w:t>また反発の法則より</w:t>
      </w:r>
    </w:p>
    <w:p w:rsidR="00192A18" w:rsidRDefault="00192A18" w:rsidP="00192A18">
      <w:r w:rsidRPr="00C03E61">
        <w:rPr>
          <w:rFonts w:hint="eastAsia"/>
        </w:rPr>
        <w:t xml:space="preserve">　　</w:t>
      </w:r>
      <w:r w:rsidRPr="003316EB">
        <w:rPr>
          <w:position w:val="-30"/>
        </w:rPr>
        <w:object w:dxaOrig="1460" w:dyaOrig="800">
          <v:shape id="_x0000_i1036" type="#_x0000_t75" style="width:72.75pt;height:39.75pt" o:ole="">
            <v:imagedata r:id="rId49" o:title=""/>
          </v:shape>
          <o:OLEObject Type="Embed" ProgID="Equation.3" ShapeID="_x0000_i1036" DrawAspect="Content" ObjectID="_1389966841" r:id="rId50"/>
        </w:object>
      </w:r>
    </w:p>
    <w:p w:rsidR="00EC6621" w:rsidRDefault="00192A18" w:rsidP="00192A18">
      <w:pPr>
        <w:rPr>
          <w:rFonts w:ascii="Times New Roman" w:hAnsi="Times New Roman"/>
        </w:rPr>
      </w:pPr>
      <w:r>
        <w:rPr>
          <w:rFonts w:hint="eastAsia"/>
        </w:rPr>
        <w:t>を得</w:t>
      </w:r>
      <w:r w:rsidR="00F93AEA">
        <w:rPr>
          <w:rFonts w:hint="eastAsia"/>
        </w:rPr>
        <w:t>る</w:t>
      </w:r>
      <w:r>
        <w:rPr>
          <w:rFonts w:hint="eastAsia"/>
        </w:rPr>
        <w:t>．この</w:t>
      </w:r>
      <w:r>
        <w:rPr>
          <w:rFonts w:hint="eastAsia"/>
        </w:rPr>
        <w:t>2</w:t>
      </w:r>
      <w:r>
        <w:rPr>
          <w:rFonts w:hint="eastAsia"/>
        </w:rPr>
        <w:t>式を連立させて，</w:t>
      </w:r>
      <w:proofErr w:type="spellStart"/>
      <w:r>
        <w:rPr>
          <w:rFonts w:ascii="Times New Roman" w:hAnsi="Times New Roman"/>
          <w:i/>
        </w:rPr>
        <w:t>v</w:t>
      </w:r>
      <w:r w:rsidRPr="00C03E61">
        <w:rPr>
          <w:rFonts w:ascii="Times New Roman" w:hAnsi="Times New Roman"/>
          <w:i/>
          <w:vertAlign w:val="subscript"/>
        </w:rPr>
        <w:t>A</w:t>
      </w:r>
      <w:proofErr w:type="spellEnd"/>
      <w:r w:rsidRPr="00C03E61">
        <w:rPr>
          <w:rFonts w:ascii="Times New Roman" w:hAnsi="Times New Roman"/>
          <w:i/>
        </w:rPr>
        <w:t>’</w:t>
      </w:r>
      <w:r w:rsidRPr="00C03E61">
        <w:rPr>
          <w:rFonts w:ascii="Times New Roman" w:hAnsi="Times New Roman" w:hint="eastAsia"/>
        </w:rPr>
        <w:t>，</w:t>
      </w:r>
      <w:r w:rsidRPr="00C03E61">
        <w:rPr>
          <w:rFonts w:ascii="Times New Roman" w:hAnsi="Times New Roman"/>
          <w:i/>
        </w:rPr>
        <w:t xml:space="preserve"> </w:t>
      </w:r>
      <w:proofErr w:type="spellStart"/>
      <w:r>
        <w:rPr>
          <w:rFonts w:ascii="Times New Roman" w:hAnsi="Times New Roman"/>
          <w:i/>
        </w:rPr>
        <w:t>v</w:t>
      </w:r>
      <w:r>
        <w:rPr>
          <w:rFonts w:ascii="Times New Roman" w:hAnsi="Times New Roman" w:hint="eastAsia"/>
          <w:i/>
          <w:vertAlign w:val="subscript"/>
        </w:rPr>
        <w:t>B</w:t>
      </w:r>
      <w:proofErr w:type="spellEnd"/>
      <w:r w:rsidRPr="00C03E61">
        <w:rPr>
          <w:rFonts w:ascii="Times New Roman" w:hAnsi="Times New Roman"/>
          <w:i/>
        </w:rPr>
        <w:t>’</w:t>
      </w:r>
      <w:r>
        <w:rPr>
          <w:rFonts w:ascii="Times New Roman" w:hAnsi="Times New Roman" w:hint="eastAsia"/>
        </w:rPr>
        <w:t>を求め</w:t>
      </w:r>
      <w:r w:rsidR="00F93AEA">
        <w:rPr>
          <w:rFonts w:ascii="Times New Roman" w:hAnsi="Times New Roman" w:hint="eastAsia"/>
        </w:rPr>
        <w:t>る</w:t>
      </w:r>
      <w:r>
        <w:rPr>
          <w:rFonts w:ascii="Times New Roman" w:hAnsi="Times New Roman" w:hint="eastAsia"/>
        </w:rPr>
        <w:t>．まず反発の法則より，</w:t>
      </w:r>
    </w:p>
    <w:p w:rsidR="00EC6621" w:rsidRDefault="00192A18" w:rsidP="00EC6621">
      <w:pPr>
        <w:ind w:firstLine="839"/>
      </w:pPr>
      <w:r w:rsidRPr="00C03E61">
        <w:rPr>
          <w:position w:val="-10"/>
        </w:rPr>
        <w:object w:dxaOrig="5000" w:dyaOrig="440">
          <v:shape id="_x0000_i1037" type="#_x0000_t75" style="width:249.75pt;height:21.75pt" o:ole="">
            <v:imagedata r:id="rId51" o:title=""/>
          </v:shape>
          <o:OLEObject Type="Embed" ProgID="Equation.3" ShapeID="_x0000_i1037" DrawAspect="Content" ObjectID="_1389966842" r:id="rId52"/>
        </w:object>
      </w:r>
      <w:r>
        <w:rPr>
          <w:rFonts w:hint="eastAsia"/>
        </w:rPr>
        <w:t>．</w:t>
      </w:r>
    </w:p>
    <w:p w:rsidR="00192A18" w:rsidRPr="00AB06D9" w:rsidRDefault="00192A18" w:rsidP="00EC6621">
      <w:pPr>
        <w:rPr>
          <w:rFonts w:ascii="Times New Roman" w:hAnsi="Times New Roman"/>
        </w:rPr>
      </w:pPr>
      <w:r>
        <w:rPr>
          <w:rFonts w:hint="eastAsia"/>
        </w:rPr>
        <w:t>これを運動量保存則の式に代入して，</w:t>
      </w:r>
    </w:p>
    <w:p w:rsidR="00192A18" w:rsidRDefault="00192A18" w:rsidP="00192A18">
      <w:r>
        <w:rPr>
          <w:rFonts w:hint="eastAsia"/>
        </w:rPr>
        <w:t xml:space="preserve">　　</w:t>
      </w:r>
      <w:r w:rsidR="00407E85" w:rsidRPr="00407E85">
        <w:rPr>
          <w:position w:val="-58"/>
        </w:rPr>
        <w:object w:dxaOrig="7100" w:dyaOrig="1280">
          <v:shape id="_x0000_i1038" type="#_x0000_t75" style="width:354.75pt;height:63.75pt" o:ole="">
            <v:imagedata r:id="rId53" o:title=""/>
          </v:shape>
          <o:OLEObject Type="Embed" ProgID="Equation.3" ShapeID="_x0000_i1038" DrawAspect="Content" ObjectID="_1389966843" r:id="rId54"/>
        </w:object>
      </w:r>
    </w:p>
    <w:p w:rsidR="00192A18" w:rsidRDefault="00192A18" w:rsidP="00192A18">
      <w:r>
        <w:rPr>
          <w:rFonts w:hint="eastAsia"/>
        </w:rPr>
        <w:t xml:space="preserve">　　</w:t>
      </w:r>
      <w:r w:rsidRPr="00DF437F">
        <w:rPr>
          <w:position w:val="-30"/>
        </w:rPr>
        <w:object w:dxaOrig="7720" w:dyaOrig="700">
          <v:shape id="_x0000_i1039" type="#_x0000_t75" style="width:386.25pt;height:35.25pt" o:ole="">
            <v:imagedata r:id="rId55" o:title=""/>
          </v:shape>
          <o:OLEObject Type="Embed" ProgID="Equation.3" ShapeID="_x0000_i1039" DrawAspect="Content" ObjectID="_1389966844" r:id="rId56"/>
        </w:object>
      </w:r>
    </w:p>
    <w:p w:rsidR="00C57C53" w:rsidRPr="00133678" w:rsidRDefault="00192A18" w:rsidP="00C57C53">
      <w:r>
        <w:rPr>
          <w:rFonts w:hint="eastAsia"/>
        </w:rPr>
        <w:t>を得</w:t>
      </w:r>
      <w:r w:rsidR="00F93AEA">
        <w:rPr>
          <w:rFonts w:hint="eastAsia"/>
        </w:rPr>
        <w:t>る</w:t>
      </w:r>
      <w:r>
        <w:rPr>
          <w:rFonts w:hint="eastAsia"/>
        </w:rPr>
        <w:t>．</w:t>
      </w:r>
    </w:p>
    <w:p w:rsidR="00C57C53" w:rsidRDefault="00407E85" w:rsidP="00407E85">
      <w:r>
        <w:rPr>
          <w:rFonts w:hint="eastAsia"/>
        </w:rPr>
        <w:t xml:space="preserve">　球</w:t>
      </w:r>
      <w:r>
        <w:rPr>
          <w:rFonts w:hint="eastAsia"/>
        </w:rPr>
        <w:t>A</w:t>
      </w:r>
      <w:r>
        <w:rPr>
          <w:rFonts w:hint="eastAsia"/>
        </w:rPr>
        <w:t>の運動量に着目すると，</w:t>
      </w:r>
      <w:proofErr w:type="spellStart"/>
      <w:r w:rsidRPr="00C03E61">
        <w:rPr>
          <w:rFonts w:ascii="Times New Roman" w:hAnsi="Times New Roman"/>
          <w:i/>
        </w:rPr>
        <w:t>m</w:t>
      </w:r>
      <w:r w:rsidRPr="00C03E61">
        <w:rPr>
          <w:rFonts w:ascii="Times New Roman" w:hAnsi="Times New Roman"/>
          <w:i/>
          <w:vertAlign w:val="subscript"/>
        </w:rPr>
        <w:t>A</w:t>
      </w:r>
      <w:r>
        <w:rPr>
          <w:rFonts w:ascii="Times New Roman" w:hAnsi="Times New Roman"/>
          <w:i/>
        </w:rPr>
        <w:t>v</w:t>
      </w:r>
      <w:r w:rsidRPr="00C03E61">
        <w:rPr>
          <w:rFonts w:ascii="Times New Roman" w:hAnsi="Times New Roman"/>
          <w:i/>
          <w:vertAlign w:val="subscript"/>
        </w:rPr>
        <w:t>A</w:t>
      </w:r>
      <w:proofErr w:type="spellEnd"/>
      <w:r>
        <w:rPr>
          <w:rFonts w:hint="eastAsia"/>
        </w:rPr>
        <w:t>だった運動量が</w:t>
      </w:r>
      <w:proofErr w:type="spellStart"/>
      <w:r w:rsidRPr="00C03E61">
        <w:rPr>
          <w:rFonts w:ascii="Times New Roman" w:hAnsi="Times New Roman"/>
          <w:i/>
        </w:rPr>
        <w:t>m</w:t>
      </w:r>
      <w:r w:rsidRPr="00C03E61">
        <w:rPr>
          <w:rFonts w:ascii="Times New Roman" w:hAnsi="Times New Roman"/>
          <w:i/>
          <w:vertAlign w:val="subscript"/>
        </w:rPr>
        <w:t>A</w:t>
      </w:r>
      <w:r>
        <w:rPr>
          <w:rFonts w:ascii="Times New Roman" w:hAnsi="Times New Roman"/>
          <w:i/>
        </w:rPr>
        <w:t>v</w:t>
      </w:r>
      <w:r w:rsidRPr="00C03E61">
        <w:rPr>
          <w:rFonts w:ascii="Times New Roman" w:hAnsi="Times New Roman"/>
          <w:i/>
          <w:vertAlign w:val="subscript"/>
        </w:rPr>
        <w:t>A</w:t>
      </w:r>
      <w:proofErr w:type="spellEnd"/>
      <w:r w:rsidRPr="00C03E61">
        <w:rPr>
          <w:rFonts w:ascii="Times New Roman" w:hAnsi="Times New Roman"/>
          <w:i/>
        </w:rPr>
        <w:t>’</w:t>
      </w:r>
      <w:r>
        <w:rPr>
          <w:rFonts w:hint="eastAsia"/>
        </w:rPr>
        <w:t>へと変化するから，運動量が</w:t>
      </w:r>
      <w:r w:rsidR="00556489" w:rsidRPr="00DF437F">
        <w:rPr>
          <w:position w:val="-30"/>
        </w:rPr>
        <w:object w:dxaOrig="3500" w:dyaOrig="680">
          <v:shape id="_x0000_i1040" type="#_x0000_t75" style="width:174.75pt;height:33.75pt" o:ole="">
            <v:imagedata r:id="rId57" o:title=""/>
          </v:shape>
          <o:OLEObject Type="Embed" ProgID="Equation.3" ShapeID="_x0000_i1040" DrawAspect="Content" ObjectID="_1389966845" r:id="rId58"/>
        </w:object>
      </w:r>
      <w:r>
        <w:rPr>
          <w:rFonts w:ascii="Times New Roman" w:hAnsi="Times New Roman" w:hint="eastAsia"/>
        </w:rPr>
        <w:t>だけ変化したことになる．</w:t>
      </w:r>
      <w:r>
        <w:rPr>
          <w:rFonts w:hint="eastAsia"/>
        </w:rPr>
        <w:t>球</w:t>
      </w:r>
      <w:r>
        <w:rPr>
          <w:rFonts w:hint="eastAsia"/>
        </w:rPr>
        <w:t>B</w:t>
      </w:r>
      <w:r>
        <w:rPr>
          <w:rFonts w:hint="eastAsia"/>
        </w:rPr>
        <w:t>も同様である．</w:t>
      </w:r>
    </w:p>
    <w:p w:rsidR="00E95347" w:rsidRDefault="00E95347" w:rsidP="00407E85">
      <w:r>
        <w:rPr>
          <w:rFonts w:hint="eastAsia"/>
        </w:rPr>
        <w:t xml:space="preserve">　図</w:t>
      </w:r>
      <w:r>
        <w:rPr>
          <w:rFonts w:hint="eastAsia"/>
        </w:rPr>
        <w:t>3</w:t>
      </w:r>
      <w:r>
        <w:rPr>
          <w:rFonts w:hint="eastAsia"/>
        </w:rPr>
        <w:t>のような斜め方向の衝突（心向き斜め衝突と呼ぶ）の場合は，球の中心と中心とを結んだ直線（図中破線）方向の運動量が，衝突前後に上記の式に従って変化する．そのため，まずは運動量を中心軸の方向とそれに垂直な方向に分解し，中心軸方向の運動量を変化させた後，再び垂直方向の運動量と合成すれば，衝突後の運動量を求められる．</w:t>
      </w:r>
    </w:p>
    <w:p w:rsidR="00E95347" w:rsidRPr="00C57C53" w:rsidRDefault="00E95347" w:rsidP="00407E85">
      <w:r>
        <w:rPr>
          <w:rFonts w:hint="eastAsia"/>
        </w:rPr>
        <w:t>（</w:t>
      </w:r>
      <w:proofErr w:type="spellStart"/>
      <w:r>
        <w:rPr>
          <w:rFonts w:hint="eastAsia"/>
        </w:rPr>
        <w:t>bouncingballs</w:t>
      </w:r>
      <w:proofErr w:type="spellEnd"/>
      <w:r>
        <w:rPr>
          <w:rFonts w:hint="eastAsia"/>
        </w:rPr>
        <w:t>ライブラリで実現されているので，詳細は省略する．）</w:t>
      </w:r>
    </w:p>
    <w:sectPr w:rsidR="00E95347" w:rsidRPr="00C57C53" w:rsidSect="00AE1BB5">
      <w:footerReference w:type="default" r:id="rId59"/>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153" w:rsidRDefault="009E7153" w:rsidP="0009684F">
      <w:r>
        <w:separator/>
      </w:r>
    </w:p>
  </w:endnote>
  <w:endnote w:type="continuationSeparator" w:id="0">
    <w:p w:rsidR="009E7153" w:rsidRDefault="009E7153" w:rsidP="0009684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43547"/>
      <w:docPartObj>
        <w:docPartGallery w:val="Page Numbers (Bottom of Page)"/>
        <w:docPartUnique/>
      </w:docPartObj>
    </w:sdtPr>
    <w:sdtContent>
      <w:p w:rsidR="00984A83" w:rsidRDefault="0058624A">
        <w:pPr>
          <w:pStyle w:val="a5"/>
          <w:jc w:val="center"/>
        </w:pPr>
        <w:fldSimple w:instr=" PAGE   \* MERGEFORMAT ">
          <w:r w:rsidR="005E3CDE" w:rsidRPr="005E3CDE">
            <w:rPr>
              <w:noProof/>
              <w:lang w:val="ja-JP"/>
            </w:rPr>
            <w:t>10</w:t>
          </w:r>
        </w:fldSimple>
      </w:p>
    </w:sdtContent>
  </w:sdt>
  <w:p w:rsidR="00984A83" w:rsidRDefault="00984A8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153" w:rsidRDefault="009E7153" w:rsidP="0009684F">
      <w:r>
        <w:separator/>
      </w:r>
    </w:p>
  </w:footnote>
  <w:footnote w:type="continuationSeparator" w:id="0">
    <w:p w:rsidR="009E7153" w:rsidRDefault="009E7153" w:rsidP="000968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16D8B"/>
    <w:multiLevelType w:val="hybridMultilevel"/>
    <w:tmpl w:val="F01014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58F616B"/>
    <w:multiLevelType w:val="hybridMultilevel"/>
    <w:tmpl w:val="C18EF614"/>
    <w:lvl w:ilvl="0" w:tplc="D826BE12">
      <w:start w:val="1"/>
      <w:numFmt w:val="decimalEnclosedCircle"/>
      <w:lvlText w:val="%1"/>
      <w:lvlJc w:val="left"/>
      <w:pPr>
        <w:ind w:left="360" w:hanging="360"/>
      </w:pPr>
      <w:rPr>
        <w:rFonts w:hint="default"/>
      </w:rPr>
    </w:lvl>
    <w:lvl w:ilvl="1" w:tplc="0409001B">
      <w:start w:val="1"/>
      <w:numFmt w:val="lowerRoman"/>
      <w:lvlText w:val="%2."/>
      <w:lvlJc w:val="righ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7F87847"/>
    <w:multiLevelType w:val="hybridMultilevel"/>
    <w:tmpl w:val="1722E236"/>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nsid w:val="10567626"/>
    <w:multiLevelType w:val="multilevel"/>
    <w:tmpl w:val="A79812D6"/>
    <w:lvl w:ilvl="0">
      <w:start w:val="1"/>
      <w:numFmt w:val="decimal"/>
      <w:lvlText w:val="%1."/>
      <w:lvlJc w:val="left"/>
      <w:pPr>
        <w:ind w:left="360" w:hanging="360"/>
      </w:pPr>
      <w:rPr>
        <w:rFonts w:hint="default"/>
      </w:rPr>
    </w:lvl>
    <w:lvl w:ilvl="1">
      <w:start w:val="2"/>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nsid w:val="12A200CA"/>
    <w:multiLevelType w:val="multilevel"/>
    <w:tmpl w:val="5F8630A0"/>
    <w:lvl w:ilvl="0">
      <w:start w:val="1"/>
      <w:numFmt w:val="decimal"/>
      <w:lvlText w:val="%1."/>
      <w:lvlJc w:val="left"/>
      <w:pPr>
        <w:ind w:left="360" w:hanging="360"/>
      </w:pPr>
      <w:rPr>
        <w:rFonts w:hint="default"/>
      </w:rPr>
    </w:lvl>
    <w:lvl w:ilvl="1">
      <w:start w:val="2"/>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nsid w:val="1564403E"/>
    <w:multiLevelType w:val="hybridMultilevel"/>
    <w:tmpl w:val="97D8A87A"/>
    <w:lvl w:ilvl="0" w:tplc="FD0075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32B664B"/>
    <w:multiLevelType w:val="hybridMultilevel"/>
    <w:tmpl w:val="20884902"/>
    <w:lvl w:ilvl="0" w:tplc="64462CE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9BB2187"/>
    <w:multiLevelType w:val="hybridMultilevel"/>
    <w:tmpl w:val="03C633B0"/>
    <w:lvl w:ilvl="0" w:tplc="7D98C5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AD60A5E"/>
    <w:multiLevelType w:val="hybridMultilevel"/>
    <w:tmpl w:val="CB2C067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BAF1CDA"/>
    <w:multiLevelType w:val="hybridMultilevel"/>
    <w:tmpl w:val="320C46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2C1F4F1D"/>
    <w:multiLevelType w:val="multilevel"/>
    <w:tmpl w:val="CAEAEF42"/>
    <w:lvl w:ilvl="0">
      <w:start w:val="1"/>
      <w:numFmt w:val="decimal"/>
      <w:lvlText w:val="%1."/>
      <w:lvlJc w:val="left"/>
      <w:pPr>
        <w:ind w:left="360" w:hanging="360"/>
      </w:pPr>
      <w:rPr>
        <w:rFonts w:hint="default"/>
      </w:rPr>
    </w:lvl>
    <w:lvl w:ilvl="1">
      <w:start w:val="2"/>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nsid w:val="338F1FF1"/>
    <w:multiLevelType w:val="hybridMultilevel"/>
    <w:tmpl w:val="382EAB8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3AB43D66"/>
    <w:multiLevelType w:val="hybridMultilevel"/>
    <w:tmpl w:val="E70AEB58"/>
    <w:lvl w:ilvl="0" w:tplc="853E2ADE">
      <w:start w:val="1"/>
      <w:numFmt w:val="decimal"/>
      <w:lvlText w:val="(%1)"/>
      <w:lvlJc w:val="left"/>
      <w:pPr>
        <w:ind w:left="360" w:hanging="360"/>
      </w:pPr>
      <w:rPr>
        <w:rFonts w:hint="default"/>
      </w:rPr>
    </w:lvl>
    <w:lvl w:ilvl="1" w:tplc="04090011">
      <w:start w:val="1"/>
      <w:numFmt w:val="decimalEnclosedCircle"/>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B8633FB"/>
    <w:multiLevelType w:val="hybridMultilevel"/>
    <w:tmpl w:val="AC4A0AB0"/>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3E6B5623"/>
    <w:multiLevelType w:val="hybridMultilevel"/>
    <w:tmpl w:val="4606DCEE"/>
    <w:lvl w:ilvl="0" w:tplc="271A5F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41AB0C38"/>
    <w:multiLevelType w:val="hybridMultilevel"/>
    <w:tmpl w:val="FC12F2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422C661D"/>
    <w:multiLevelType w:val="hybridMultilevel"/>
    <w:tmpl w:val="E92E30A6"/>
    <w:lvl w:ilvl="0" w:tplc="C93463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472523BF"/>
    <w:multiLevelType w:val="hybridMultilevel"/>
    <w:tmpl w:val="2CDEC4E2"/>
    <w:lvl w:ilvl="0" w:tplc="331C1FA6">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47AC6819"/>
    <w:multiLevelType w:val="hybridMultilevel"/>
    <w:tmpl w:val="C42AF92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9">
    <w:nsid w:val="4FB053DD"/>
    <w:multiLevelType w:val="hybridMultilevel"/>
    <w:tmpl w:val="3E82734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16A17E7"/>
    <w:multiLevelType w:val="hybridMultilevel"/>
    <w:tmpl w:val="5F3845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534D7C64"/>
    <w:multiLevelType w:val="hybridMultilevel"/>
    <w:tmpl w:val="C96E04F4"/>
    <w:lvl w:ilvl="0" w:tplc="8A6E08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5447018A"/>
    <w:multiLevelType w:val="hybridMultilevel"/>
    <w:tmpl w:val="4DF04AEE"/>
    <w:lvl w:ilvl="0" w:tplc="12B40A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5B936A3A"/>
    <w:multiLevelType w:val="hybridMultilevel"/>
    <w:tmpl w:val="233CFB0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5D9E4F16"/>
    <w:multiLevelType w:val="hybridMultilevel"/>
    <w:tmpl w:val="7E04CB8E"/>
    <w:lvl w:ilvl="0" w:tplc="18BE7F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5E077EC1"/>
    <w:multiLevelType w:val="hybridMultilevel"/>
    <w:tmpl w:val="F6F6C7FE"/>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6">
    <w:nsid w:val="60334A01"/>
    <w:multiLevelType w:val="hybridMultilevel"/>
    <w:tmpl w:val="F69C55F2"/>
    <w:lvl w:ilvl="0" w:tplc="853E2A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62EA005F"/>
    <w:multiLevelType w:val="hybridMultilevel"/>
    <w:tmpl w:val="350EBEE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634E6C1D"/>
    <w:multiLevelType w:val="multilevel"/>
    <w:tmpl w:val="5FCC87AE"/>
    <w:lvl w:ilvl="0">
      <w:start w:val="1"/>
      <w:numFmt w:val="decimal"/>
      <w:lvlText w:val="%1."/>
      <w:lvlJc w:val="left"/>
      <w:pPr>
        <w:ind w:left="360" w:hanging="360"/>
      </w:pPr>
      <w:rPr>
        <w:rFonts w:hint="default"/>
      </w:rPr>
    </w:lvl>
    <w:lvl w:ilvl="1">
      <w:start w:val="2"/>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nsid w:val="67382003"/>
    <w:multiLevelType w:val="hybridMultilevel"/>
    <w:tmpl w:val="8A80B1AA"/>
    <w:lvl w:ilvl="0" w:tplc="762CDF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6A1440DF"/>
    <w:multiLevelType w:val="multilevel"/>
    <w:tmpl w:val="D0C4767C"/>
    <w:lvl w:ilvl="0">
      <w:start w:val="1"/>
      <w:numFmt w:val="decimal"/>
      <w:lvlText w:val="%1."/>
      <w:lvlJc w:val="left"/>
      <w:pPr>
        <w:ind w:left="360" w:hanging="360"/>
      </w:pPr>
      <w:rPr>
        <w:rFonts w:hint="default"/>
      </w:rPr>
    </w:lvl>
    <w:lvl w:ilvl="1">
      <w:start w:val="2"/>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nsid w:val="70931558"/>
    <w:multiLevelType w:val="hybridMultilevel"/>
    <w:tmpl w:val="3806910C"/>
    <w:lvl w:ilvl="0" w:tplc="271A5F02">
      <w:start w:val="1"/>
      <w:numFmt w:val="decimal"/>
      <w:lvlText w:val="(%1)"/>
      <w:lvlJc w:val="left"/>
      <w:pPr>
        <w:ind w:left="660" w:hanging="4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nsid w:val="7118743C"/>
    <w:multiLevelType w:val="multilevel"/>
    <w:tmpl w:val="699E3664"/>
    <w:lvl w:ilvl="0">
      <w:start w:val="2"/>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nsid w:val="7269668F"/>
    <w:multiLevelType w:val="hybridMultilevel"/>
    <w:tmpl w:val="A5C4B8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773A2E51"/>
    <w:multiLevelType w:val="hybridMultilevel"/>
    <w:tmpl w:val="5A0879D8"/>
    <w:lvl w:ilvl="0" w:tplc="5D5861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79D7738E"/>
    <w:multiLevelType w:val="hybridMultilevel"/>
    <w:tmpl w:val="44FCD7D0"/>
    <w:lvl w:ilvl="0" w:tplc="7F4C26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7B594A5C"/>
    <w:multiLevelType w:val="hybridMultilevel"/>
    <w:tmpl w:val="D67262D0"/>
    <w:lvl w:ilvl="0" w:tplc="0A42094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7C482FFA"/>
    <w:multiLevelType w:val="hybridMultilevel"/>
    <w:tmpl w:val="43DA962A"/>
    <w:lvl w:ilvl="0" w:tplc="048A8D54">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7E9F7244"/>
    <w:multiLevelType w:val="hybridMultilevel"/>
    <w:tmpl w:val="BCBAB2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nsid w:val="7FF81BA6"/>
    <w:multiLevelType w:val="multilevel"/>
    <w:tmpl w:val="2D6ABFBC"/>
    <w:lvl w:ilvl="0">
      <w:start w:val="1"/>
      <w:numFmt w:val="decimal"/>
      <w:lvlText w:val="%1."/>
      <w:lvlJc w:val="left"/>
      <w:pPr>
        <w:ind w:left="360" w:hanging="360"/>
      </w:pPr>
      <w:rPr>
        <w:rFonts w:hint="default"/>
      </w:rPr>
    </w:lvl>
    <w:lvl w:ilvl="1">
      <w:start w:val="2"/>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24"/>
  </w:num>
  <w:num w:numId="2">
    <w:abstractNumId w:val="20"/>
  </w:num>
  <w:num w:numId="3">
    <w:abstractNumId w:val="13"/>
  </w:num>
  <w:num w:numId="4">
    <w:abstractNumId w:val="5"/>
  </w:num>
  <w:num w:numId="5">
    <w:abstractNumId w:val="0"/>
  </w:num>
  <w:num w:numId="6">
    <w:abstractNumId w:val="16"/>
  </w:num>
  <w:num w:numId="7">
    <w:abstractNumId w:val="2"/>
  </w:num>
  <w:num w:numId="8">
    <w:abstractNumId w:val="11"/>
  </w:num>
  <w:num w:numId="9">
    <w:abstractNumId w:val="23"/>
  </w:num>
  <w:num w:numId="10">
    <w:abstractNumId w:val="26"/>
  </w:num>
  <w:num w:numId="11">
    <w:abstractNumId w:val="12"/>
  </w:num>
  <w:num w:numId="12">
    <w:abstractNumId w:val="34"/>
  </w:num>
  <w:num w:numId="13">
    <w:abstractNumId w:val="35"/>
  </w:num>
  <w:num w:numId="14">
    <w:abstractNumId w:val="4"/>
  </w:num>
  <w:num w:numId="15">
    <w:abstractNumId w:val="27"/>
  </w:num>
  <w:num w:numId="16">
    <w:abstractNumId w:val="17"/>
  </w:num>
  <w:num w:numId="17">
    <w:abstractNumId w:val="36"/>
  </w:num>
  <w:num w:numId="18">
    <w:abstractNumId w:val="21"/>
  </w:num>
  <w:num w:numId="19">
    <w:abstractNumId w:val="37"/>
  </w:num>
  <w:num w:numId="20">
    <w:abstractNumId w:val="30"/>
  </w:num>
  <w:num w:numId="21">
    <w:abstractNumId w:val="22"/>
  </w:num>
  <w:num w:numId="22">
    <w:abstractNumId w:val="14"/>
  </w:num>
  <w:num w:numId="23">
    <w:abstractNumId w:val="25"/>
  </w:num>
  <w:num w:numId="24">
    <w:abstractNumId w:val="38"/>
  </w:num>
  <w:num w:numId="25">
    <w:abstractNumId w:val="15"/>
  </w:num>
  <w:num w:numId="26">
    <w:abstractNumId w:val="18"/>
  </w:num>
  <w:num w:numId="27">
    <w:abstractNumId w:val="9"/>
  </w:num>
  <w:num w:numId="28">
    <w:abstractNumId w:val="31"/>
  </w:num>
  <w:num w:numId="29">
    <w:abstractNumId w:val="6"/>
  </w:num>
  <w:num w:numId="30">
    <w:abstractNumId w:val="3"/>
  </w:num>
  <w:num w:numId="31">
    <w:abstractNumId w:val="28"/>
  </w:num>
  <w:num w:numId="32">
    <w:abstractNumId w:val="32"/>
  </w:num>
  <w:num w:numId="33">
    <w:abstractNumId w:val="33"/>
  </w:num>
  <w:num w:numId="34">
    <w:abstractNumId w:val="7"/>
  </w:num>
  <w:num w:numId="35">
    <w:abstractNumId w:val="39"/>
  </w:num>
  <w:num w:numId="36">
    <w:abstractNumId w:val="29"/>
  </w:num>
  <w:num w:numId="37">
    <w:abstractNumId w:val="1"/>
  </w:num>
  <w:num w:numId="38">
    <w:abstractNumId w:val="10"/>
  </w:num>
  <w:num w:numId="39">
    <w:abstractNumId w:val="19"/>
  </w:num>
  <w:num w:numId="4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39"/>
  <w:displayHorizontalDrawingGridEvery w:val="0"/>
  <w:displayVerticalDrawingGridEvery w:val="2"/>
  <w:characterSpacingControl w:val="compressPunctuation"/>
  <w:hdrShapeDefaults>
    <o:shapedefaults v:ext="edit" spidmax="56322">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9684F"/>
    <w:rsid w:val="000247A8"/>
    <w:rsid w:val="000360F4"/>
    <w:rsid w:val="00076AFC"/>
    <w:rsid w:val="0009684F"/>
    <w:rsid w:val="00097738"/>
    <w:rsid w:val="00097DD0"/>
    <w:rsid w:val="000B7DF8"/>
    <w:rsid w:val="000D2569"/>
    <w:rsid w:val="000D2667"/>
    <w:rsid w:val="000F0CB1"/>
    <w:rsid w:val="000F1FB5"/>
    <w:rsid w:val="00112F83"/>
    <w:rsid w:val="00114625"/>
    <w:rsid w:val="00133678"/>
    <w:rsid w:val="00137CCB"/>
    <w:rsid w:val="00142E5F"/>
    <w:rsid w:val="00155FE4"/>
    <w:rsid w:val="00181CCB"/>
    <w:rsid w:val="00192A18"/>
    <w:rsid w:val="001C5121"/>
    <w:rsid w:val="001D2440"/>
    <w:rsid w:val="001F750F"/>
    <w:rsid w:val="00202339"/>
    <w:rsid w:val="00213189"/>
    <w:rsid w:val="00223BDE"/>
    <w:rsid w:val="00240347"/>
    <w:rsid w:val="0024190D"/>
    <w:rsid w:val="00243395"/>
    <w:rsid w:val="00255C1A"/>
    <w:rsid w:val="002A511D"/>
    <w:rsid w:val="002B62D7"/>
    <w:rsid w:val="002C137F"/>
    <w:rsid w:val="002C5BA6"/>
    <w:rsid w:val="002D374E"/>
    <w:rsid w:val="0032010E"/>
    <w:rsid w:val="00321B61"/>
    <w:rsid w:val="003224D2"/>
    <w:rsid w:val="00333975"/>
    <w:rsid w:val="00333CB7"/>
    <w:rsid w:val="0034292E"/>
    <w:rsid w:val="003843D6"/>
    <w:rsid w:val="00387251"/>
    <w:rsid w:val="0039433E"/>
    <w:rsid w:val="003F5B9D"/>
    <w:rsid w:val="004011A0"/>
    <w:rsid w:val="004040BA"/>
    <w:rsid w:val="00406AD6"/>
    <w:rsid w:val="00407E85"/>
    <w:rsid w:val="00417C67"/>
    <w:rsid w:val="004265D9"/>
    <w:rsid w:val="0045448B"/>
    <w:rsid w:val="00457389"/>
    <w:rsid w:val="0047049C"/>
    <w:rsid w:val="0048649F"/>
    <w:rsid w:val="0049297F"/>
    <w:rsid w:val="004935C3"/>
    <w:rsid w:val="004A5E91"/>
    <w:rsid w:val="004E05E8"/>
    <w:rsid w:val="004F6BE1"/>
    <w:rsid w:val="00500EFB"/>
    <w:rsid w:val="005037AF"/>
    <w:rsid w:val="00556489"/>
    <w:rsid w:val="00564CFC"/>
    <w:rsid w:val="00575BFE"/>
    <w:rsid w:val="0058624A"/>
    <w:rsid w:val="00587914"/>
    <w:rsid w:val="005B0789"/>
    <w:rsid w:val="005E3CDE"/>
    <w:rsid w:val="005F6274"/>
    <w:rsid w:val="005F7DFC"/>
    <w:rsid w:val="005F7F99"/>
    <w:rsid w:val="00605D40"/>
    <w:rsid w:val="0061302D"/>
    <w:rsid w:val="006318A1"/>
    <w:rsid w:val="00632B6A"/>
    <w:rsid w:val="0064377B"/>
    <w:rsid w:val="006547F9"/>
    <w:rsid w:val="00662729"/>
    <w:rsid w:val="00697BA4"/>
    <w:rsid w:val="006A77D5"/>
    <w:rsid w:val="006C5BE7"/>
    <w:rsid w:val="006E64C1"/>
    <w:rsid w:val="00717A13"/>
    <w:rsid w:val="00720ADA"/>
    <w:rsid w:val="00723893"/>
    <w:rsid w:val="00743A77"/>
    <w:rsid w:val="007530DB"/>
    <w:rsid w:val="007817A9"/>
    <w:rsid w:val="007866A5"/>
    <w:rsid w:val="007A26D2"/>
    <w:rsid w:val="007B2986"/>
    <w:rsid w:val="007B3E73"/>
    <w:rsid w:val="007D40A1"/>
    <w:rsid w:val="007F1B32"/>
    <w:rsid w:val="007F2B78"/>
    <w:rsid w:val="007F45D8"/>
    <w:rsid w:val="00801A0A"/>
    <w:rsid w:val="0081177E"/>
    <w:rsid w:val="00844EE5"/>
    <w:rsid w:val="00850B73"/>
    <w:rsid w:val="00852677"/>
    <w:rsid w:val="00853EC8"/>
    <w:rsid w:val="0086285B"/>
    <w:rsid w:val="00863B99"/>
    <w:rsid w:val="00875952"/>
    <w:rsid w:val="00896DF2"/>
    <w:rsid w:val="008B2149"/>
    <w:rsid w:val="008C1CAE"/>
    <w:rsid w:val="008D003A"/>
    <w:rsid w:val="008D4FB1"/>
    <w:rsid w:val="008E130C"/>
    <w:rsid w:val="008E6F25"/>
    <w:rsid w:val="008F0805"/>
    <w:rsid w:val="00902E13"/>
    <w:rsid w:val="009070B9"/>
    <w:rsid w:val="00912496"/>
    <w:rsid w:val="00931885"/>
    <w:rsid w:val="00945993"/>
    <w:rsid w:val="00953C6E"/>
    <w:rsid w:val="00953CE8"/>
    <w:rsid w:val="0097155E"/>
    <w:rsid w:val="00984A83"/>
    <w:rsid w:val="009B682D"/>
    <w:rsid w:val="009B714B"/>
    <w:rsid w:val="009C18E0"/>
    <w:rsid w:val="009C5D84"/>
    <w:rsid w:val="009D0386"/>
    <w:rsid w:val="009D20BD"/>
    <w:rsid w:val="009D576E"/>
    <w:rsid w:val="009E2AF8"/>
    <w:rsid w:val="009E7153"/>
    <w:rsid w:val="00A013AE"/>
    <w:rsid w:val="00A1095C"/>
    <w:rsid w:val="00A1696B"/>
    <w:rsid w:val="00A22E40"/>
    <w:rsid w:val="00A3248F"/>
    <w:rsid w:val="00A402A8"/>
    <w:rsid w:val="00A563C4"/>
    <w:rsid w:val="00A61AA4"/>
    <w:rsid w:val="00A66E35"/>
    <w:rsid w:val="00A67073"/>
    <w:rsid w:val="00A71815"/>
    <w:rsid w:val="00A76698"/>
    <w:rsid w:val="00A90731"/>
    <w:rsid w:val="00AD4C87"/>
    <w:rsid w:val="00AE1BB5"/>
    <w:rsid w:val="00AE65F4"/>
    <w:rsid w:val="00AF26D2"/>
    <w:rsid w:val="00AF3431"/>
    <w:rsid w:val="00B35939"/>
    <w:rsid w:val="00B42F53"/>
    <w:rsid w:val="00B53FA2"/>
    <w:rsid w:val="00B5606B"/>
    <w:rsid w:val="00B824B9"/>
    <w:rsid w:val="00B83650"/>
    <w:rsid w:val="00B90527"/>
    <w:rsid w:val="00BB23CB"/>
    <w:rsid w:val="00BC5990"/>
    <w:rsid w:val="00BC6F9C"/>
    <w:rsid w:val="00BD4B97"/>
    <w:rsid w:val="00BE61AF"/>
    <w:rsid w:val="00BF2DE3"/>
    <w:rsid w:val="00BF568D"/>
    <w:rsid w:val="00C04D53"/>
    <w:rsid w:val="00C1059E"/>
    <w:rsid w:val="00C24093"/>
    <w:rsid w:val="00C2716C"/>
    <w:rsid w:val="00C42346"/>
    <w:rsid w:val="00C4257E"/>
    <w:rsid w:val="00C51300"/>
    <w:rsid w:val="00C57C53"/>
    <w:rsid w:val="00C63942"/>
    <w:rsid w:val="00C84CD3"/>
    <w:rsid w:val="00C92747"/>
    <w:rsid w:val="00CA3D5F"/>
    <w:rsid w:val="00CC0B9F"/>
    <w:rsid w:val="00CC11D2"/>
    <w:rsid w:val="00D17C19"/>
    <w:rsid w:val="00D2043F"/>
    <w:rsid w:val="00D20CB1"/>
    <w:rsid w:val="00D26B3F"/>
    <w:rsid w:val="00D36626"/>
    <w:rsid w:val="00D44335"/>
    <w:rsid w:val="00D45AAF"/>
    <w:rsid w:val="00D51798"/>
    <w:rsid w:val="00D56969"/>
    <w:rsid w:val="00D678BA"/>
    <w:rsid w:val="00D85257"/>
    <w:rsid w:val="00D965E9"/>
    <w:rsid w:val="00DA3AE3"/>
    <w:rsid w:val="00DB1830"/>
    <w:rsid w:val="00DC2FEF"/>
    <w:rsid w:val="00DC40AB"/>
    <w:rsid w:val="00DD3532"/>
    <w:rsid w:val="00DF3EB1"/>
    <w:rsid w:val="00E0379C"/>
    <w:rsid w:val="00E0441F"/>
    <w:rsid w:val="00E10EB1"/>
    <w:rsid w:val="00E174F2"/>
    <w:rsid w:val="00E26DB9"/>
    <w:rsid w:val="00E308B5"/>
    <w:rsid w:val="00E40C4A"/>
    <w:rsid w:val="00E5072C"/>
    <w:rsid w:val="00E5335D"/>
    <w:rsid w:val="00E67A80"/>
    <w:rsid w:val="00E760A8"/>
    <w:rsid w:val="00E76C07"/>
    <w:rsid w:val="00E8017A"/>
    <w:rsid w:val="00E853F3"/>
    <w:rsid w:val="00E95347"/>
    <w:rsid w:val="00EA1C84"/>
    <w:rsid w:val="00EC6621"/>
    <w:rsid w:val="00ED2F55"/>
    <w:rsid w:val="00EF1ACC"/>
    <w:rsid w:val="00EF3C17"/>
    <w:rsid w:val="00F0133F"/>
    <w:rsid w:val="00F24760"/>
    <w:rsid w:val="00F3688D"/>
    <w:rsid w:val="00F36B92"/>
    <w:rsid w:val="00F37D6D"/>
    <w:rsid w:val="00F44AF2"/>
    <w:rsid w:val="00F470AE"/>
    <w:rsid w:val="00F4737A"/>
    <w:rsid w:val="00F517EF"/>
    <w:rsid w:val="00F52ABE"/>
    <w:rsid w:val="00F77EB0"/>
    <w:rsid w:val="00F81DD5"/>
    <w:rsid w:val="00F82C45"/>
    <w:rsid w:val="00F908E5"/>
    <w:rsid w:val="00F93AEA"/>
    <w:rsid w:val="00FA4E75"/>
    <w:rsid w:val="00FC1C11"/>
    <w:rsid w:val="00FC213C"/>
    <w:rsid w:val="00FE33AD"/>
    <w:rsid w:val="00FE3569"/>
    <w:rsid w:val="00FF3DA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6322">
      <v:textbox inset="5.85pt,.7pt,5.85pt,.7pt"/>
      <o:colormenu v:ext="edit" fillcolor="none" strokecolor="none"/>
    </o:shapedefaults>
    <o:shapelayout v:ext="edit">
      <o:idmap v:ext="edit" data="2"/>
      <o:rules v:ext="edit">
        <o:r id="V:Rule1" type="callout" idref="#_x0000_s2146"/>
        <o:r id="V:Rule2" type="callout" idref="#_x0000_s2147"/>
        <o:r id="V:Rule5" type="callout" idref="#_x0000_s2155"/>
        <o:r id="V:Rule16" type="callout" idref="#_x0000_s2376"/>
        <o:r id="V:Rule24" type="connector" idref="#_x0000_s2250">
          <o:proxy end="" idref="#_x0000_s2248" connectloc="3"/>
        </o:r>
        <o:r id="V:Rule25" type="connector" idref="#_x0000_s2239"/>
        <o:r id="V:Rule26" type="connector" idref="#_x0000_s2152"/>
        <o:r id="V:Rule27" type="connector" idref="#_x0000_s2249"/>
        <o:r id="V:Rule28" type="connector" idref="#_x0000_s2180"/>
        <o:r id="V:Rule29" type="connector" idref="#_x0000_s2238">
          <o:proxy end="" idref="#_x0000_s2237" connectloc="3"/>
        </o:r>
        <o:r id="V:Rule30" type="connector" idref="#_x0000_s2345"/>
        <o:r id="V:Rule31" type="connector" idref="#_x0000_s2173"/>
        <o:r id="V:Rule32" type="connector" idref="#_x0000_s2206">
          <o:proxy end="" idref="#_x0000_s2204" connectloc="3"/>
        </o:r>
        <o:r id="V:Rule33" type="connector" idref="#_x0000_s2207"/>
        <o:r id="V:Rule34" type="connector" idref="#_x0000_s2179"/>
        <o:r id="V:Rule35" type="connector" idref="#_x0000_s2280">
          <o:proxy end="" idref="#_x0000_s2279" connectloc="3"/>
        </o:r>
        <o:r id="V:Rule36" type="connector" idref="#_x0000_s2151"/>
        <o:r id="V:Rule37" type="connector" idref="#_x0000_s2357">
          <o:proxy end="" idref="#_x0000_s2355" connectloc="3"/>
        </o:r>
        <o:r id="V:Rule38" type="connector" idref="#_x0000_s2208"/>
        <o:r id="V:Rule39" type="connector" idref="#_x0000_s2356"/>
        <o:r id="V:Rule40" type="connector" idref="#_x0000_s2281"/>
        <o:r id="V:Rule41" type="connector" idref="#_x0000_s2172"/>
        <o:r id="V:Rule42" type="connector" idref="#_x0000_s2346">
          <o:proxy end="" idref="#_x0000_s2344" connectloc="3"/>
        </o:r>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346"/>
    <w:pPr>
      <w:widowControl w:val="0"/>
      <w:jc w:val="both"/>
    </w:pPr>
    <w:rPr>
      <w:sz w:val="24"/>
    </w:rPr>
  </w:style>
  <w:style w:type="paragraph" w:styleId="1">
    <w:name w:val="heading 1"/>
    <w:basedOn w:val="a"/>
    <w:next w:val="a"/>
    <w:link w:val="10"/>
    <w:uiPriority w:val="9"/>
    <w:qFormat/>
    <w:rsid w:val="00F24760"/>
    <w:pPr>
      <w:keepNext/>
      <w:outlineLvl w:val="0"/>
    </w:pPr>
    <w:rPr>
      <w:rFonts w:asciiTheme="majorHAnsi" w:eastAsiaTheme="majorEastAsia" w:hAnsiTheme="majorHAnsi" w:cstheme="majorBidi"/>
      <w:szCs w:val="24"/>
    </w:rPr>
  </w:style>
  <w:style w:type="paragraph" w:styleId="2">
    <w:name w:val="heading 2"/>
    <w:basedOn w:val="a"/>
    <w:next w:val="a"/>
    <w:link w:val="20"/>
    <w:uiPriority w:val="9"/>
    <w:unhideWhenUsed/>
    <w:qFormat/>
    <w:rsid w:val="00AE1BB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743A77"/>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9684F"/>
    <w:pPr>
      <w:tabs>
        <w:tab w:val="center" w:pos="4252"/>
        <w:tab w:val="right" w:pos="8504"/>
      </w:tabs>
      <w:snapToGrid w:val="0"/>
    </w:pPr>
  </w:style>
  <w:style w:type="character" w:customStyle="1" w:styleId="a4">
    <w:name w:val="ヘッダー (文字)"/>
    <w:basedOn w:val="a0"/>
    <w:link w:val="a3"/>
    <w:uiPriority w:val="99"/>
    <w:semiHidden/>
    <w:rsid w:val="0009684F"/>
  </w:style>
  <w:style w:type="paragraph" w:styleId="a5">
    <w:name w:val="footer"/>
    <w:basedOn w:val="a"/>
    <w:link w:val="a6"/>
    <w:uiPriority w:val="99"/>
    <w:unhideWhenUsed/>
    <w:rsid w:val="0009684F"/>
    <w:pPr>
      <w:tabs>
        <w:tab w:val="center" w:pos="4252"/>
        <w:tab w:val="right" w:pos="8504"/>
      </w:tabs>
      <w:snapToGrid w:val="0"/>
    </w:pPr>
  </w:style>
  <w:style w:type="character" w:customStyle="1" w:styleId="a6">
    <w:name w:val="フッター (文字)"/>
    <w:basedOn w:val="a0"/>
    <w:link w:val="a5"/>
    <w:uiPriority w:val="99"/>
    <w:rsid w:val="0009684F"/>
  </w:style>
  <w:style w:type="paragraph" w:styleId="a7">
    <w:name w:val="Balloon Text"/>
    <w:basedOn w:val="a"/>
    <w:link w:val="a8"/>
    <w:uiPriority w:val="99"/>
    <w:semiHidden/>
    <w:unhideWhenUsed/>
    <w:rsid w:val="0009684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9684F"/>
    <w:rPr>
      <w:rFonts w:asciiTheme="majorHAnsi" w:eastAsiaTheme="majorEastAsia" w:hAnsiTheme="majorHAnsi" w:cstheme="majorBidi"/>
      <w:sz w:val="18"/>
      <w:szCs w:val="18"/>
    </w:rPr>
  </w:style>
  <w:style w:type="character" w:customStyle="1" w:styleId="10">
    <w:name w:val="見出し 1 (文字)"/>
    <w:basedOn w:val="a0"/>
    <w:link w:val="1"/>
    <w:uiPriority w:val="9"/>
    <w:rsid w:val="00F24760"/>
    <w:rPr>
      <w:rFonts w:asciiTheme="majorHAnsi" w:eastAsiaTheme="majorEastAsia" w:hAnsiTheme="majorHAnsi" w:cstheme="majorBidi"/>
      <w:sz w:val="24"/>
      <w:szCs w:val="24"/>
    </w:rPr>
  </w:style>
  <w:style w:type="paragraph" w:styleId="a9">
    <w:name w:val="List Paragraph"/>
    <w:basedOn w:val="a"/>
    <w:uiPriority w:val="34"/>
    <w:qFormat/>
    <w:rsid w:val="00C4257E"/>
    <w:pPr>
      <w:ind w:leftChars="400" w:left="840"/>
    </w:pPr>
  </w:style>
  <w:style w:type="character" w:customStyle="1" w:styleId="20">
    <w:name w:val="見出し 2 (文字)"/>
    <w:basedOn w:val="a0"/>
    <w:link w:val="2"/>
    <w:uiPriority w:val="9"/>
    <w:rsid w:val="00AE1BB5"/>
    <w:rPr>
      <w:rFonts w:asciiTheme="majorHAnsi" w:eastAsiaTheme="majorEastAsia" w:hAnsiTheme="majorHAnsi" w:cstheme="majorBidi"/>
    </w:rPr>
  </w:style>
  <w:style w:type="table" w:styleId="aa">
    <w:name w:val="Table Grid"/>
    <w:basedOn w:val="a1"/>
    <w:uiPriority w:val="59"/>
    <w:rsid w:val="0093188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mssbx-10x-x-172">
    <w:name w:val="cmssbx-10x-x-172"/>
    <w:basedOn w:val="a0"/>
    <w:rsid w:val="00202339"/>
  </w:style>
  <w:style w:type="character" w:styleId="ab">
    <w:name w:val="Hyperlink"/>
    <w:basedOn w:val="a0"/>
    <w:uiPriority w:val="99"/>
    <w:unhideWhenUsed/>
    <w:rsid w:val="00202339"/>
    <w:rPr>
      <w:color w:val="0000FF" w:themeColor="hyperlink"/>
      <w:u w:val="single"/>
    </w:rPr>
  </w:style>
  <w:style w:type="character" w:customStyle="1" w:styleId="30">
    <w:name w:val="見出し 3 (文字)"/>
    <w:basedOn w:val="a0"/>
    <w:link w:val="3"/>
    <w:uiPriority w:val="9"/>
    <w:rsid w:val="00743A77"/>
    <w:rPr>
      <w:rFonts w:asciiTheme="majorHAnsi" w:eastAsiaTheme="majorEastAsia" w:hAnsiTheme="majorHAnsi" w:cstheme="majorBidi"/>
      <w:sz w:val="24"/>
    </w:rPr>
  </w:style>
  <w:style w:type="character" w:styleId="ac">
    <w:name w:val="Placeholder Text"/>
    <w:basedOn w:val="a0"/>
    <w:uiPriority w:val="99"/>
    <w:semiHidden/>
    <w:rsid w:val="00B90527"/>
    <w:rPr>
      <w:color w:val="808080"/>
    </w:rPr>
  </w:style>
</w:styles>
</file>

<file path=word/webSettings.xml><?xml version="1.0" encoding="utf-8"?>
<w:webSettings xmlns:r="http://schemas.openxmlformats.org/officeDocument/2006/relationships" xmlns:w="http://schemas.openxmlformats.org/wordprocessingml/2006/main">
  <w:divs>
    <w:div w:id="47580072">
      <w:bodyDiv w:val="1"/>
      <w:marLeft w:val="0"/>
      <w:marRight w:val="0"/>
      <w:marTop w:val="0"/>
      <w:marBottom w:val="0"/>
      <w:divBdr>
        <w:top w:val="none" w:sz="0" w:space="0" w:color="auto"/>
        <w:left w:val="none" w:sz="0" w:space="0" w:color="auto"/>
        <w:bottom w:val="none" w:sz="0" w:space="0" w:color="auto"/>
        <w:right w:val="none" w:sz="0" w:space="0" w:color="auto"/>
      </w:divBdr>
    </w:div>
    <w:div w:id="585773709">
      <w:bodyDiv w:val="1"/>
      <w:marLeft w:val="0"/>
      <w:marRight w:val="0"/>
      <w:marTop w:val="0"/>
      <w:marBottom w:val="0"/>
      <w:divBdr>
        <w:top w:val="none" w:sz="0" w:space="0" w:color="auto"/>
        <w:left w:val="none" w:sz="0" w:space="0" w:color="auto"/>
        <w:bottom w:val="none" w:sz="0" w:space="0" w:color="auto"/>
        <w:right w:val="none" w:sz="0" w:space="0" w:color="auto"/>
      </w:divBdr>
    </w:div>
    <w:div w:id="682173059">
      <w:bodyDiv w:val="1"/>
      <w:marLeft w:val="0"/>
      <w:marRight w:val="0"/>
      <w:marTop w:val="0"/>
      <w:marBottom w:val="0"/>
      <w:divBdr>
        <w:top w:val="none" w:sz="0" w:space="0" w:color="auto"/>
        <w:left w:val="none" w:sz="0" w:space="0" w:color="auto"/>
        <w:bottom w:val="none" w:sz="0" w:space="0" w:color="auto"/>
        <w:right w:val="none" w:sz="0" w:space="0" w:color="auto"/>
      </w:divBdr>
    </w:div>
    <w:div w:id="885946490">
      <w:bodyDiv w:val="1"/>
      <w:marLeft w:val="0"/>
      <w:marRight w:val="0"/>
      <w:marTop w:val="0"/>
      <w:marBottom w:val="0"/>
      <w:divBdr>
        <w:top w:val="none" w:sz="0" w:space="0" w:color="auto"/>
        <w:left w:val="none" w:sz="0" w:space="0" w:color="auto"/>
        <w:bottom w:val="none" w:sz="0" w:space="0" w:color="auto"/>
        <w:right w:val="none" w:sz="0" w:space="0" w:color="auto"/>
      </w:divBdr>
    </w:div>
    <w:div w:id="143852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wmf"/><Relationship Id="rId50" Type="http://schemas.openxmlformats.org/officeDocument/2006/relationships/oleObject" Target="embeddings/oleObject2.bin"/><Relationship Id="rId55" Type="http://schemas.openxmlformats.org/officeDocument/2006/relationships/image" Target="media/image44.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3.wmf"/><Relationship Id="rId58"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wmf"/><Relationship Id="rId57" Type="http://schemas.openxmlformats.org/officeDocument/2006/relationships/image" Target="media/image45.wmf"/><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gif"/><Relationship Id="rId52" Type="http://schemas.openxmlformats.org/officeDocument/2006/relationships/oleObject" Target="embeddings/oleObject3.bin"/><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oleObject" Target="embeddings/oleObject1.bin"/><Relationship Id="rId56" Type="http://schemas.openxmlformats.org/officeDocument/2006/relationships/oleObject" Target="embeddings/oleObject5.bin"/><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18F29-B2BC-49AC-9DAA-ECAF80FD8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1318</TotalTime>
  <Pages>38</Pages>
  <Words>3652</Words>
  <Characters>20818</Characters>
  <Application>Microsoft Office Word</Application>
  <DocSecurity>0</DocSecurity>
  <Lines>173</Lines>
  <Paragraphs>48</Paragraphs>
  <ScaleCrop>false</ScaleCrop>
  <HeadingPairs>
    <vt:vector size="2" baseType="variant">
      <vt:variant>
        <vt:lpstr>タイトル</vt:lpstr>
      </vt:variant>
      <vt:variant>
        <vt:i4>1</vt:i4>
      </vt:variant>
    </vt:vector>
  </HeadingPairs>
  <TitlesOfParts>
    <vt:vector size="1" baseType="lpstr">
      <vt:lpstr/>
    </vt:vector>
  </TitlesOfParts>
  <Company>工学院大学</Company>
  <LinksUpToDate>false</LinksUpToDate>
  <CharactersWithSpaces>24422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金野祥久</dc:creator>
  <cp:lastModifiedBy>minnie</cp:lastModifiedBy>
  <cp:revision>29</cp:revision>
  <cp:lastPrinted>2011-10-26T16:36:00Z</cp:lastPrinted>
  <dcterms:created xsi:type="dcterms:W3CDTF">2011-09-14T15:58:00Z</dcterms:created>
  <dcterms:modified xsi:type="dcterms:W3CDTF">2012-02-05T08:08:00Z</dcterms:modified>
</cp:coreProperties>
</file>